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CE7" w14:textId="77777777" w:rsidR="00B85731" w:rsidRPr="00D85D7C" w:rsidRDefault="00B85731" w:rsidP="008241FD">
      <w:pPr>
        <w:jc w:val="center"/>
        <w:rPr>
          <w:b/>
          <w:sz w:val="20"/>
          <w:szCs w:val="20"/>
        </w:rPr>
      </w:pPr>
      <w:r w:rsidRPr="00D85D7C">
        <w:rPr>
          <w:b/>
          <w:sz w:val="20"/>
          <w:szCs w:val="20"/>
        </w:rPr>
        <w:t>BYLAWS OF</w:t>
      </w:r>
    </w:p>
    <w:p w14:paraId="32751F8E" w14:textId="77777777" w:rsidR="00B85731" w:rsidRDefault="00B85731" w:rsidP="00B85731">
      <w:pPr>
        <w:jc w:val="center"/>
        <w:rPr>
          <w:b/>
          <w:sz w:val="20"/>
          <w:szCs w:val="20"/>
        </w:rPr>
      </w:pPr>
      <w:r w:rsidRPr="00D85D7C">
        <w:rPr>
          <w:b/>
          <w:sz w:val="20"/>
          <w:szCs w:val="20"/>
        </w:rPr>
        <w:t>ST. CROIX HAIR SHEEP INTERNATIONAL ASSOCIATION, INC.</w:t>
      </w:r>
    </w:p>
    <w:p w14:paraId="52486B2B" w14:textId="77777777" w:rsidR="00B85731" w:rsidRPr="00D85D7C" w:rsidRDefault="00B85731" w:rsidP="00B85731">
      <w:pPr>
        <w:jc w:val="center"/>
        <w:rPr>
          <w:b/>
          <w:sz w:val="20"/>
          <w:szCs w:val="20"/>
        </w:rPr>
      </w:pPr>
    </w:p>
    <w:p w14:paraId="33B2C16D" w14:textId="77777777" w:rsidR="00B85731" w:rsidRDefault="00B85731" w:rsidP="00B85731">
      <w:pPr>
        <w:jc w:val="center"/>
        <w:rPr>
          <w:b/>
          <w:sz w:val="20"/>
          <w:szCs w:val="20"/>
        </w:rPr>
      </w:pPr>
    </w:p>
    <w:p w14:paraId="56A54C16" w14:textId="77777777" w:rsidR="00B85731" w:rsidRDefault="00B85731" w:rsidP="00B85731">
      <w:pPr>
        <w:jc w:val="center"/>
        <w:rPr>
          <w:b/>
          <w:sz w:val="20"/>
          <w:szCs w:val="20"/>
        </w:rPr>
      </w:pPr>
    </w:p>
    <w:p w14:paraId="3F442FA1" w14:textId="6BB33FD9" w:rsidR="00B85731" w:rsidRPr="00242F23" w:rsidRDefault="00B85731" w:rsidP="00B85731">
      <w:pPr>
        <w:jc w:val="center"/>
        <w:rPr>
          <w:b/>
          <w:bCs/>
          <w:sz w:val="20"/>
          <w:szCs w:val="20"/>
        </w:rPr>
      </w:pPr>
      <w:r w:rsidRPr="00242F23">
        <w:rPr>
          <w:b/>
          <w:sz w:val="20"/>
          <w:szCs w:val="20"/>
        </w:rPr>
        <w:t xml:space="preserve">ARTICLE </w:t>
      </w:r>
      <w:r w:rsidRPr="00242F23">
        <w:rPr>
          <w:b/>
          <w:bCs/>
          <w:sz w:val="20"/>
          <w:szCs w:val="20"/>
        </w:rPr>
        <w:t>I</w:t>
      </w:r>
    </w:p>
    <w:p w14:paraId="35E4199E" w14:textId="77777777" w:rsidR="00B85731" w:rsidRPr="006223A6" w:rsidRDefault="00B85731" w:rsidP="00B85731">
      <w:pPr>
        <w:jc w:val="center"/>
      </w:pPr>
    </w:p>
    <w:p w14:paraId="0AB78BFB" w14:textId="77777777" w:rsidR="00B85731" w:rsidRDefault="00B85731" w:rsidP="00B85731">
      <w:pPr>
        <w:jc w:val="center"/>
        <w:rPr>
          <w:b/>
          <w:sz w:val="20"/>
          <w:szCs w:val="20"/>
        </w:rPr>
      </w:pPr>
      <w:r w:rsidRPr="00D85D7C">
        <w:rPr>
          <w:b/>
          <w:sz w:val="20"/>
          <w:szCs w:val="20"/>
        </w:rPr>
        <w:t>ENTITY</w:t>
      </w:r>
    </w:p>
    <w:p w14:paraId="3E81DDE5" w14:textId="77777777" w:rsidR="00B85731" w:rsidRPr="00D85D7C" w:rsidRDefault="00B85731" w:rsidP="00B85731">
      <w:pPr>
        <w:jc w:val="center"/>
        <w:rPr>
          <w:b/>
          <w:sz w:val="20"/>
          <w:szCs w:val="20"/>
        </w:rPr>
      </w:pPr>
    </w:p>
    <w:p w14:paraId="172A7F7F" w14:textId="77777777" w:rsidR="00B85731" w:rsidRPr="00D85D7C" w:rsidRDefault="00B85731" w:rsidP="00B85731">
      <w:pPr>
        <w:rPr>
          <w:b/>
          <w:i/>
          <w:sz w:val="20"/>
          <w:szCs w:val="20"/>
        </w:rPr>
      </w:pPr>
      <w:r w:rsidRPr="00D85D7C">
        <w:rPr>
          <w:sz w:val="20"/>
          <w:szCs w:val="20"/>
        </w:rPr>
        <w:t>Section 1</w:t>
      </w:r>
      <w:r w:rsidRPr="00D85D7C">
        <w:rPr>
          <w:sz w:val="20"/>
          <w:szCs w:val="20"/>
        </w:rPr>
        <w:tab/>
        <w:t xml:space="preserve">The name of this Corporation shall be </w:t>
      </w:r>
      <w:r w:rsidRPr="00D85D7C">
        <w:rPr>
          <w:b/>
          <w:i/>
          <w:sz w:val="20"/>
          <w:szCs w:val="20"/>
        </w:rPr>
        <w:t>St. Croix Hair Sheep International Association, Inc.</w:t>
      </w:r>
    </w:p>
    <w:p w14:paraId="5469F4CA" w14:textId="77777777" w:rsidR="00B85731" w:rsidRDefault="00B85731" w:rsidP="00B85731">
      <w:pPr>
        <w:rPr>
          <w:sz w:val="20"/>
          <w:szCs w:val="20"/>
        </w:rPr>
      </w:pPr>
      <w:r w:rsidRPr="00D85D7C">
        <w:rPr>
          <w:sz w:val="20"/>
          <w:szCs w:val="20"/>
        </w:rPr>
        <w:tab/>
      </w:r>
      <w:r w:rsidRPr="00D85D7C">
        <w:rPr>
          <w:sz w:val="20"/>
          <w:szCs w:val="20"/>
        </w:rPr>
        <w:tab/>
        <w:t>No other names will be recognized.</w:t>
      </w:r>
    </w:p>
    <w:p w14:paraId="383F43D0" w14:textId="77777777" w:rsidR="00B85731" w:rsidRPr="00D85D7C" w:rsidRDefault="00B85731" w:rsidP="00B85731">
      <w:pPr>
        <w:rPr>
          <w:sz w:val="20"/>
          <w:szCs w:val="20"/>
        </w:rPr>
      </w:pPr>
    </w:p>
    <w:p w14:paraId="7FE0D86C" w14:textId="77777777" w:rsidR="00B85731" w:rsidRDefault="00B85731" w:rsidP="00B85731">
      <w:pPr>
        <w:ind w:left="1440" w:hanging="1440"/>
        <w:rPr>
          <w:sz w:val="20"/>
          <w:szCs w:val="20"/>
        </w:rPr>
      </w:pPr>
      <w:r w:rsidRPr="00D85D7C">
        <w:rPr>
          <w:sz w:val="20"/>
          <w:szCs w:val="20"/>
        </w:rPr>
        <w:t>Section 2</w:t>
      </w:r>
      <w:r w:rsidRPr="00D85D7C">
        <w:rPr>
          <w:sz w:val="20"/>
          <w:szCs w:val="20"/>
        </w:rPr>
        <w:tab/>
        <w:t xml:space="preserve">The principal office of the Corporation shall be located at </w:t>
      </w:r>
      <w:r>
        <w:rPr>
          <w:sz w:val="20"/>
          <w:szCs w:val="20"/>
        </w:rPr>
        <w:t>the address of the current Secretary of the Corporation.</w:t>
      </w:r>
    </w:p>
    <w:p w14:paraId="5E176BCC" w14:textId="77777777" w:rsidR="00B85731" w:rsidRPr="00D85D7C" w:rsidRDefault="00B85731" w:rsidP="00B85731">
      <w:pPr>
        <w:ind w:left="1440" w:hanging="1440"/>
        <w:rPr>
          <w:sz w:val="20"/>
          <w:szCs w:val="20"/>
        </w:rPr>
      </w:pPr>
    </w:p>
    <w:p w14:paraId="6FDBAEC7" w14:textId="77777777" w:rsidR="00B85731" w:rsidRPr="00E546E3" w:rsidRDefault="00B85731" w:rsidP="00B85731">
      <w:pPr>
        <w:ind w:left="1440" w:hanging="1440"/>
        <w:rPr>
          <w:sz w:val="20"/>
          <w:szCs w:val="20"/>
        </w:rPr>
      </w:pPr>
      <w:r w:rsidRPr="00D85D7C">
        <w:rPr>
          <w:sz w:val="20"/>
          <w:szCs w:val="20"/>
        </w:rPr>
        <w:t>Section 3</w:t>
      </w:r>
      <w:r w:rsidRPr="00D85D7C">
        <w:rPr>
          <w:sz w:val="20"/>
          <w:szCs w:val="20"/>
        </w:rPr>
        <w:tab/>
        <w:t xml:space="preserve">The registered agent for said Corporation shall be </w:t>
      </w:r>
      <w:r>
        <w:rPr>
          <w:sz w:val="20"/>
          <w:szCs w:val="20"/>
        </w:rPr>
        <w:t xml:space="preserve">J-P </w:t>
      </w:r>
      <w:proofErr w:type="spellStart"/>
      <w:r>
        <w:rPr>
          <w:sz w:val="20"/>
          <w:szCs w:val="20"/>
        </w:rPr>
        <w:t>Voillequé</w:t>
      </w:r>
      <w:proofErr w:type="spellEnd"/>
      <w:r>
        <w:rPr>
          <w:sz w:val="20"/>
          <w:szCs w:val="20"/>
        </w:rPr>
        <w:t>, Attorney</w:t>
      </w:r>
    </w:p>
    <w:p w14:paraId="59CCF8C2" w14:textId="4A9E58DC" w:rsidR="00B85731" w:rsidRDefault="00B85731" w:rsidP="00B85731">
      <w:pPr>
        <w:ind w:left="1440" w:hanging="1440"/>
        <w:rPr>
          <w:sz w:val="20"/>
          <w:szCs w:val="20"/>
        </w:rPr>
      </w:pPr>
      <w:r>
        <w:rPr>
          <w:sz w:val="20"/>
          <w:szCs w:val="20"/>
        </w:rPr>
        <w:tab/>
      </w:r>
      <w:r w:rsidRPr="00E546E3">
        <w:rPr>
          <w:sz w:val="20"/>
          <w:szCs w:val="20"/>
        </w:rPr>
        <w:t>Immix Law Group PC</w:t>
      </w:r>
      <w:r>
        <w:rPr>
          <w:sz w:val="20"/>
          <w:szCs w:val="20"/>
        </w:rPr>
        <w:t xml:space="preserve">, 121 SW Salmon St., Suite 1000, </w:t>
      </w:r>
      <w:r w:rsidRPr="00E546E3">
        <w:rPr>
          <w:sz w:val="20"/>
          <w:szCs w:val="20"/>
        </w:rPr>
        <w:t>Portland, OR 97204</w:t>
      </w:r>
      <w:r w:rsidR="00863E9C">
        <w:rPr>
          <w:sz w:val="20"/>
          <w:szCs w:val="20"/>
        </w:rPr>
        <w:t>.</w:t>
      </w:r>
    </w:p>
    <w:p w14:paraId="6ABCA3A3" w14:textId="77777777" w:rsidR="00B85731" w:rsidRDefault="00B85731" w:rsidP="00B85731">
      <w:pPr>
        <w:ind w:left="1440" w:hanging="1440"/>
        <w:rPr>
          <w:sz w:val="20"/>
          <w:szCs w:val="20"/>
        </w:rPr>
      </w:pPr>
    </w:p>
    <w:p w14:paraId="27701D0B" w14:textId="77777777" w:rsidR="00B85731" w:rsidRPr="00D85D7C" w:rsidRDefault="00B85731" w:rsidP="00B85731">
      <w:pPr>
        <w:ind w:left="1440" w:hanging="1440"/>
        <w:rPr>
          <w:sz w:val="20"/>
          <w:szCs w:val="20"/>
        </w:rPr>
      </w:pPr>
      <w:r w:rsidRPr="00D85D7C">
        <w:rPr>
          <w:sz w:val="20"/>
          <w:szCs w:val="20"/>
        </w:rPr>
        <w:t>Section 4</w:t>
      </w:r>
      <w:r w:rsidRPr="00D85D7C">
        <w:rPr>
          <w:sz w:val="20"/>
          <w:szCs w:val="20"/>
        </w:rPr>
        <w:tab/>
        <w:t xml:space="preserve">The Board of Directors may change the registered agent or </w:t>
      </w:r>
      <w:r>
        <w:rPr>
          <w:sz w:val="20"/>
          <w:szCs w:val="20"/>
        </w:rPr>
        <w:t>principal</w:t>
      </w:r>
      <w:r w:rsidRPr="00D85D7C">
        <w:rPr>
          <w:sz w:val="20"/>
          <w:szCs w:val="20"/>
        </w:rPr>
        <w:t xml:space="preserve"> office by majority vote.</w:t>
      </w:r>
    </w:p>
    <w:p w14:paraId="1316FE6C" w14:textId="77777777" w:rsidR="00B85731" w:rsidRPr="00D85D7C" w:rsidRDefault="00B85731" w:rsidP="00B85731">
      <w:pPr>
        <w:ind w:left="720" w:firstLine="720"/>
        <w:rPr>
          <w:sz w:val="20"/>
          <w:szCs w:val="20"/>
        </w:rPr>
      </w:pPr>
    </w:p>
    <w:p w14:paraId="742B3D63" w14:textId="77777777" w:rsidR="00B85731" w:rsidRPr="006223A6" w:rsidRDefault="00B85731" w:rsidP="00B85731">
      <w:pPr>
        <w:ind w:left="1440" w:hanging="1440"/>
      </w:pPr>
      <w:r w:rsidRPr="00D85D7C">
        <w:rPr>
          <w:sz w:val="20"/>
          <w:szCs w:val="20"/>
        </w:rPr>
        <w:t>Section 5</w:t>
      </w:r>
      <w:r w:rsidRPr="00D85D7C">
        <w:rPr>
          <w:sz w:val="20"/>
          <w:szCs w:val="20"/>
        </w:rPr>
        <w:tab/>
        <w:t xml:space="preserve">The fiscal year of the Corporation shall begin on </w:t>
      </w:r>
      <w:r w:rsidRPr="006223A6">
        <w:t>January 1 and end on December 31.</w:t>
      </w:r>
    </w:p>
    <w:p w14:paraId="39DEFC19" w14:textId="77777777" w:rsidR="00B85731" w:rsidRPr="00D85D7C" w:rsidRDefault="00B85731" w:rsidP="00B85731">
      <w:pPr>
        <w:rPr>
          <w:sz w:val="20"/>
          <w:szCs w:val="20"/>
        </w:rPr>
      </w:pPr>
    </w:p>
    <w:p w14:paraId="3A7A0BBF" w14:textId="77777777" w:rsidR="00B85731" w:rsidRDefault="00B85731" w:rsidP="00B85731">
      <w:pPr>
        <w:jc w:val="center"/>
        <w:rPr>
          <w:b/>
          <w:sz w:val="20"/>
          <w:szCs w:val="20"/>
        </w:rPr>
      </w:pPr>
    </w:p>
    <w:p w14:paraId="77216EDB" w14:textId="77777777" w:rsidR="00B85731" w:rsidRDefault="00B85731" w:rsidP="00B85731">
      <w:pPr>
        <w:jc w:val="center"/>
        <w:rPr>
          <w:b/>
          <w:sz w:val="20"/>
          <w:szCs w:val="20"/>
        </w:rPr>
      </w:pPr>
    </w:p>
    <w:p w14:paraId="58A6CAE8" w14:textId="77777777" w:rsidR="00B85731" w:rsidRPr="00242F23" w:rsidRDefault="00B85731" w:rsidP="00B85731">
      <w:pPr>
        <w:jc w:val="center"/>
        <w:rPr>
          <w:b/>
          <w:sz w:val="20"/>
          <w:szCs w:val="20"/>
        </w:rPr>
      </w:pPr>
      <w:r w:rsidRPr="00242F23">
        <w:rPr>
          <w:b/>
          <w:sz w:val="20"/>
          <w:szCs w:val="20"/>
        </w:rPr>
        <w:t>ARTICLE II</w:t>
      </w:r>
    </w:p>
    <w:p w14:paraId="11C31028" w14:textId="77777777" w:rsidR="00B85731" w:rsidRPr="006223A6" w:rsidRDefault="00B85731" w:rsidP="00B85731">
      <w:pPr>
        <w:jc w:val="center"/>
      </w:pPr>
    </w:p>
    <w:p w14:paraId="034F9B43" w14:textId="77777777" w:rsidR="00B85731" w:rsidRDefault="00B85731" w:rsidP="00B85731">
      <w:pPr>
        <w:jc w:val="center"/>
        <w:rPr>
          <w:b/>
          <w:sz w:val="20"/>
          <w:szCs w:val="20"/>
        </w:rPr>
      </w:pPr>
      <w:r w:rsidRPr="00D85D7C">
        <w:rPr>
          <w:b/>
          <w:sz w:val="20"/>
          <w:szCs w:val="20"/>
        </w:rPr>
        <w:t>PURPOSE</w:t>
      </w:r>
    </w:p>
    <w:p w14:paraId="20040CD1" w14:textId="77777777" w:rsidR="00B85731" w:rsidRPr="00D85D7C" w:rsidRDefault="00B85731" w:rsidP="00B85731">
      <w:pPr>
        <w:jc w:val="center"/>
        <w:rPr>
          <w:b/>
          <w:sz w:val="20"/>
          <w:szCs w:val="20"/>
        </w:rPr>
      </w:pPr>
    </w:p>
    <w:p w14:paraId="566C7F99" w14:textId="77777777" w:rsidR="00B85731" w:rsidRDefault="00B85731" w:rsidP="00B85731">
      <w:pPr>
        <w:rPr>
          <w:sz w:val="20"/>
          <w:szCs w:val="20"/>
        </w:rPr>
      </w:pPr>
      <w:r w:rsidRPr="00D85D7C">
        <w:rPr>
          <w:sz w:val="20"/>
          <w:szCs w:val="20"/>
        </w:rPr>
        <w:t>Section 1</w:t>
      </w:r>
      <w:r w:rsidRPr="00D85D7C">
        <w:rPr>
          <w:sz w:val="20"/>
          <w:szCs w:val="20"/>
        </w:rPr>
        <w:tab/>
        <w:t>The purposes for which the Corporation is to be formed are:</w:t>
      </w:r>
    </w:p>
    <w:p w14:paraId="6D8D4A98" w14:textId="77777777" w:rsidR="00863E9C" w:rsidRPr="00D85D7C" w:rsidRDefault="00863E9C" w:rsidP="00B85731">
      <w:pPr>
        <w:rPr>
          <w:sz w:val="20"/>
          <w:szCs w:val="20"/>
        </w:rPr>
      </w:pPr>
    </w:p>
    <w:p w14:paraId="1B6800FA" w14:textId="77777777" w:rsidR="00B85731" w:rsidRPr="00D85D7C" w:rsidRDefault="00B85731" w:rsidP="00B85731">
      <w:pPr>
        <w:pStyle w:val="ListParagraph"/>
        <w:numPr>
          <w:ilvl w:val="0"/>
          <w:numId w:val="1"/>
        </w:numPr>
        <w:rPr>
          <w:sz w:val="20"/>
          <w:szCs w:val="20"/>
        </w:rPr>
      </w:pPr>
      <w:r w:rsidRPr="00D85D7C">
        <w:rPr>
          <w:sz w:val="20"/>
          <w:szCs w:val="20"/>
        </w:rPr>
        <w:t xml:space="preserve">To establish a central organization within the United States to register, promote, and encourage quality in the breeding of white, polled St. </w:t>
      </w:r>
      <w:proofErr w:type="gramStart"/>
      <w:r w:rsidRPr="00D85D7C">
        <w:rPr>
          <w:sz w:val="20"/>
          <w:szCs w:val="20"/>
        </w:rPr>
        <w:t>Croix  hair</w:t>
      </w:r>
      <w:proofErr w:type="gramEnd"/>
      <w:r w:rsidRPr="00D85D7C">
        <w:rPr>
          <w:sz w:val="20"/>
          <w:szCs w:val="20"/>
        </w:rPr>
        <w:t xml:space="preserve"> sheep and to do all possible to bring their natural qualities to perfection.</w:t>
      </w:r>
    </w:p>
    <w:p w14:paraId="7FFA3BFA" w14:textId="77777777" w:rsidR="00B85731" w:rsidRPr="00D85D7C" w:rsidRDefault="00B85731" w:rsidP="00B85731">
      <w:pPr>
        <w:ind w:left="2160"/>
        <w:rPr>
          <w:sz w:val="20"/>
          <w:szCs w:val="20"/>
        </w:rPr>
      </w:pPr>
    </w:p>
    <w:p w14:paraId="3DDBD8C3" w14:textId="77777777" w:rsidR="00B85731" w:rsidRPr="00D85D7C" w:rsidRDefault="00B85731" w:rsidP="00B85731">
      <w:pPr>
        <w:pStyle w:val="ListParagraph"/>
        <w:numPr>
          <w:ilvl w:val="0"/>
          <w:numId w:val="1"/>
        </w:numPr>
        <w:rPr>
          <w:sz w:val="20"/>
          <w:szCs w:val="20"/>
        </w:rPr>
      </w:pPr>
      <w:r w:rsidRPr="00D85D7C">
        <w:rPr>
          <w:sz w:val="20"/>
          <w:szCs w:val="20"/>
        </w:rPr>
        <w:t>To define the distinguishing characteristics of the breed.</w:t>
      </w:r>
    </w:p>
    <w:p w14:paraId="36177CE5" w14:textId="77777777" w:rsidR="00B85731" w:rsidRPr="00D85D7C" w:rsidRDefault="00B85731" w:rsidP="00B85731">
      <w:pPr>
        <w:rPr>
          <w:sz w:val="20"/>
          <w:szCs w:val="20"/>
        </w:rPr>
      </w:pPr>
    </w:p>
    <w:p w14:paraId="3E1F1EAE" w14:textId="77777777" w:rsidR="00B85731" w:rsidRPr="00D85D7C" w:rsidRDefault="00B85731" w:rsidP="00B85731">
      <w:pPr>
        <w:pStyle w:val="ListParagraph"/>
        <w:numPr>
          <w:ilvl w:val="0"/>
          <w:numId w:val="1"/>
        </w:numPr>
        <w:rPr>
          <w:sz w:val="20"/>
          <w:szCs w:val="20"/>
        </w:rPr>
      </w:pPr>
      <w:r w:rsidRPr="00D85D7C">
        <w:rPr>
          <w:sz w:val="20"/>
          <w:szCs w:val="20"/>
        </w:rPr>
        <w:t>To establish specific minimum standards for registering individual animals.</w:t>
      </w:r>
    </w:p>
    <w:p w14:paraId="4AE8C99C" w14:textId="77777777" w:rsidR="00B85731" w:rsidRPr="00D85D7C" w:rsidRDefault="00B85731" w:rsidP="00B85731">
      <w:pPr>
        <w:rPr>
          <w:sz w:val="20"/>
          <w:szCs w:val="20"/>
        </w:rPr>
      </w:pPr>
    </w:p>
    <w:p w14:paraId="5F8B3BB0" w14:textId="77777777" w:rsidR="00B85731" w:rsidRDefault="00B85731" w:rsidP="00B85731">
      <w:pPr>
        <w:pStyle w:val="ListParagraph"/>
        <w:numPr>
          <w:ilvl w:val="0"/>
          <w:numId w:val="1"/>
        </w:numPr>
        <w:rPr>
          <w:sz w:val="20"/>
          <w:szCs w:val="20"/>
        </w:rPr>
      </w:pPr>
      <w:r w:rsidRPr="00D85D7C">
        <w:rPr>
          <w:sz w:val="20"/>
          <w:szCs w:val="20"/>
        </w:rPr>
        <w:t>To ensure that individual animals meet specified criteria in order to be registered as members of the St. Croix breed.</w:t>
      </w:r>
    </w:p>
    <w:p w14:paraId="7B7DBCDB" w14:textId="77777777" w:rsidR="00B85731" w:rsidRPr="007B5A64" w:rsidRDefault="00B85731" w:rsidP="00B85731">
      <w:pPr>
        <w:rPr>
          <w:sz w:val="20"/>
          <w:szCs w:val="20"/>
        </w:rPr>
      </w:pPr>
    </w:p>
    <w:p w14:paraId="21C3094F" w14:textId="77777777" w:rsidR="00B85731" w:rsidRPr="00D85D7C" w:rsidRDefault="00B85731" w:rsidP="00B85731">
      <w:pPr>
        <w:rPr>
          <w:sz w:val="20"/>
          <w:szCs w:val="20"/>
        </w:rPr>
      </w:pPr>
      <w:r w:rsidRPr="00D85D7C">
        <w:rPr>
          <w:sz w:val="20"/>
          <w:szCs w:val="20"/>
        </w:rPr>
        <w:t>Section 2</w:t>
      </w:r>
      <w:r w:rsidRPr="00D85D7C">
        <w:rPr>
          <w:sz w:val="20"/>
          <w:szCs w:val="20"/>
        </w:rPr>
        <w:tab/>
        <w:t>The proposed organization shall foster animal husbandry in general and development of</w:t>
      </w:r>
    </w:p>
    <w:p w14:paraId="5248D6F7" w14:textId="77777777" w:rsidR="00B85731" w:rsidRPr="00D85D7C" w:rsidRDefault="00B85731" w:rsidP="00B85731">
      <w:pPr>
        <w:rPr>
          <w:sz w:val="20"/>
          <w:szCs w:val="20"/>
        </w:rPr>
      </w:pPr>
      <w:r w:rsidRPr="00D85D7C">
        <w:rPr>
          <w:sz w:val="20"/>
          <w:szCs w:val="20"/>
        </w:rPr>
        <w:tab/>
      </w:r>
      <w:r w:rsidRPr="00D85D7C">
        <w:rPr>
          <w:sz w:val="20"/>
          <w:szCs w:val="20"/>
        </w:rPr>
        <w:tab/>
        <w:t>the St. Croix breed of sheep in particular.</w:t>
      </w:r>
    </w:p>
    <w:p w14:paraId="4F6BB592" w14:textId="77777777" w:rsidR="00B85731" w:rsidRPr="00D85D7C" w:rsidRDefault="00B85731" w:rsidP="00B85731">
      <w:pPr>
        <w:rPr>
          <w:sz w:val="20"/>
          <w:szCs w:val="20"/>
        </w:rPr>
      </w:pPr>
    </w:p>
    <w:p w14:paraId="722174D5" w14:textId="77777777" w:rsidR="00B85731" w:rsidRDefault="00B85731" w:rsidP="00B85731">
      <w:pPr>
        <w:ind w:left="1440" w:hanging="1440"/>
        <w:rPr>
          <w:sz w:val="20"/>
          <w:szCs w:val="20"/>
        </w:rPr>
      </w:pPr>
      <w:r w:rsidRPr="00D85D7C">
        <w:rPr>
          <w:sz w:val="20"/>
          <w:szCs w:val="20"/>
        </w:rPr>
        <w:t>Section 3</w:t>
      </w:r>
      <w:r w:rsidRPr="00D85D7C">
        <w:rPr>
          <w:sz w:val="20"/>
          <w:szCs w:val="20"/>
        </w:rPr>
        <w:tab/>
        <w:t>The Corporation shall not be conducted or operated for profit and no part of the assets, income, or any profits of the Corporation shall be distributable to, or inure to the benefit of its members, directors or officers, except to the extent permitted under Oregon Nonprofit Corporation Laws.  The Corporation shall not take steps which will serve to facilitate the transaction of specific business by its members, promote the private interest of any member, nor engage in any activity which would constitute a regular business of a kind o</w:t>
      </w:r>
      <w:r>
        <w:rPr>
          <w:sz w:val="20"/>
          <w:szCs w:val="20"/>
        </w:rPr>
        <w:t>rdinarily carried on for profit.</w:t>
      </w:r>
    </w:p>
    <w:p w14:paraId="25D9C0A7" w14:textId="77777777" w:rsidR="00663B86" w:rsidRDefault="00663B86" w:rsidP="00B85731">
      <w:pPr>
        <w:ind w:left="1440" w:hanging="1440"/>
        <w:rPr>
          <w:sz w:val="20"/>
          <w:szCs w:val="20"/>
        </w:rPr>
      </w:pPr>
    </w:p>
    <w:p w14:paraId="5125550C" w14:textId="77777777" w:rsidR="00663B86" w:rsidRDefault="00663B86" w:rsidP="00B85731">
      <w:pPr>
        <w:ind w:left="1440" w:hanging="1440"/>
        <w:rPr>
          <w:sz w:val="20"/>
          <w:szCs w:val="20"/>
        </w:rPr>
      </w:pPr>
    </w:p>
    <w:p w14:paraId="4BB4315D" w14:textId="77777777" w:rsidR="00663B86" w:rsidRDefault="00663B86" w:rsidP="00B85731">
      <w:pPr>
        <w:ind w:left="1440" w:hanging="1440"/>
        <w:rPr>
          <w:sz w:val="20"/>
          <w:szCs w:val="20"/>
        </w:rPr>
      </w:pPr>
    </w:p>
    <w:p w14:paraId="77C18E3F" w14:textId="77777777" w:rsidR="00663B86" w:rsidRDefault="00663B86" w:rsidP="00B85731">
      <w:pPr>
        <w:ind w:left="1440" w:hanging="1440"/>
        <w:rPr>
          <w:sz w:val="20"/>
          <w:szCs w:val="20"/>
        </w:rPr>
      </w:pPr>
    </w:p>
    <w:p w14:paraId="53EDF889" w14:textId="77777777" w:rsidR="00663B86" w:rsidRDefault="00663B86" w:rsidP="00663B86">
      <w:pPr>
        <w:ind w:left="1440" w:hanging="1440"/>
        <w:jc w:val="center"/>
        <w:rPr>
          <w:sz w:val="16"/>
          <w:szCs w:val="16"/>
        </w:rPr>
      </w:pPr>
    </w:p>
    <w:p w14:paraId="07BCD14E" w14:textId="77777777" w:rsidR="00663B86" w:rsidRDefault="00663B86" w:rsidP="00663B86">
      <w:pPr>
        <w:ind w:left="1440" w:hanging="1440"/>
        <w:jc w:val="center"/>
        <w:rPr>
          <w:sz w:val="16"/>
          <w:szCs w:val="16"/>
        </w:rPr>
      </w:pPr>
    </w:p>
    <w:p w14:paraId="775277E3" w14:textId="71B65AD9" w:rsidR="00663B86" w:rsidRPr="00663B86" w:rsidRDefault="00663B86" w:rsidP="00663B86">
      <w:pPr>
        <w:ind w:left="1440" w:hanging="1440"/>
        <w:jc w:val="center"/>
        <w:rPr>
          <w:sz w:val="16"/>
          <w:szCs w:val="16"/>
        </w:rPr>
      </w:pPr>
      <w:r w:rsidRPr="00663B86">
        <w:rPr>
          <w:sz w:val="16"/>
          <w:szCs w:val="16"/>
        </w:rPr>
        <w:t>Page 1 of 11 Pages</w:t>
      </w:r>
    </w:p>
    <w:p w14:paraId="733A82DE" w14:textId="77777777" w:rsidR="00B85731" w:rsidRPr="00D85D7C" w:rsidRDefault="00B85731" w:rsidP="00663B86">
      <w:pPr>
        <w:pageBreakBefore/>
        <w:jc w:val="center"/>
        <w:rPr>
          <w:b/>
          <w:sz w:val="20"/>
          <w:szCs w:val="20"/>
        </w:rPr>
      </w:pPr>
      <w:r>
        <w:rPr>
          <w:b/>
          <w:sz w:val="20"/>
          <w:szCs w:val="20"/>
        </w:rPr>
        <w:lastRenderedPageBreak/>
        <w:t>AR</w:t>
      </w:r>
      <w:r w:rsidRPr="00D85D7C">
        <w:rPr>
          <w:b/>
          <w:sz w:val="20"/>
          <w:szCs w:val="20"/>
        </w:rPr>
        <w:t>TICLE III</w:t>
      </w:r>
    </w:p>
    <w:p w14:paraId="26BB6C59" w14:textId="77777777" w:rsidR="00B85731" w:rsidRPr="00D85D7C" w:rsidRDefault="00B85731" w:rsidP="00B85731">
      <w:pPr>
        <w:jc w:val="center"/>
        <w:rPr>
          <w:b/>
          <w:sz w:val="20"/>
          <w:szCs w:val="20"/>
        </w:rPr>
      </w:pPr>
    </w:p>
    <w:p w14:paraId="7F3859E3" w14:textId="77777777" w:rsidR="00B85731" w:rsidRPr="00D85D7C" w:rsidRDefault="00B85731" w:rsidP="00B85731">
      <w:pPr>
        <w:jc w:val="center"/>
        <w:rPr>
          <w:b/>
          <w:sz w:val="20"/>
          <w:szCs w:val="20"/>
        </w:rPr>
      </w:pPr>
      <w:r w:rsidRPr="00D85D7C">
        <w:rPr>
          <w:b/>
          <w:sz w:val="20"/>
          <w:szCs w:val="20"/>
        </w:rPr>
        <w:t>MEMBERSHIP</w:t>
      </w:r>
    </w:p>
    <w:p w14:paraId="2FDD4537" w14:textId="77777777" w:rsidR="00B85731" w:rsidRPr="00D85D7C" w:rsidRDefault="00B85731" w:rsidP="00B85731">
      <w:pPr>
        <w:jc w:val="center"/>
        <w:rPr>
          <w:sz w:val="20"/>
          <w:szCs w:val="20"/>
        </w:rPr>
      </w:pPr>
    </w:p>
    <w:p w14:paraId="56B50A3F" w14:textId="71364913" w:rsidR="00B85731" w:rsidRPr="00D85D7C" w:rsidRDefault="00B85731" w:rsidP="00B85731">
      <w:pPr>
        <w:ind w:left="1440" w:hanging="1440"/>
        <w:rPr>
          <w:sz w:val="20"/>
          <w:szCs w:val="20"/>
        </w:rPr>
      </w:pPr>
      <w:r w:rsidRPr="00D85D7C">
        <w:rPr>
          <w:sz w:val="20"/>
          <w:szCs w:val="20"/>
        </w:rPr>
        <w:t>Section 1</w:t>
      </w:r>
      <w:r w:rsidRPr="00D85D7C">
        <w:rPr>
          <w:sz w:val="20"/>
          <w:szCs w:val="20"/>
        </w:rPr>
        <w:tab/>
        <w:t>The members of the Corporation shall consist of the persons signing the Articles of Incorporation and such other owners and registrants of St. Croix sheep registered within this association who pledge to support the organization, to obey its Rules for Registration and Conduct, and who subscribe to the objectives of this Corporation.</w:t>
      </w:r>
    </w:p>
    <w:p w14:paraId="7A5706B9" w14:textId="77777777" w:rsidR="00B85731" w:rsidRPr="00D85D7C" w:rsidRDefault="00B85731" w:rsidP="00B85731">
      <w:pPr>
        <w:rPr>
          <w:sz w:val="20"/>
          <w:szCs w:val="20"/>
        </w:rPr>
      </w:pPr>
    </w:p>
    <w:p w14:paraId="77A9E05D" w14:textId="77777777" w:rsidR="00B85731" w:rsidRPr="00D85D7C" w:rsidRDefault="00B85731" w:rsidP="00B85731">
      <w:pPr>
        <w:rPr>
          <w:sz w:val="20"/>
          <w:szCs w:val="20"/>
        </w:rPr>
      </w:pPr>
      <w:r w:rsidRPr="00D85D7C">
        <w:rPr>
          <w:sz w:val="20"/>
          <w:szCs w:val="20"/>
        </w:rPr>
        <w:t>Section 2</w:t>
      </w:r>
      <w:r w:rsidRPr="00D85D7C">
        <w:rPr>
          <w:sz w:val="20"/>
          <w:szCs w:val="20"/>
        </w:rPr>
        <w:tab/>
        <w:t xml:space="preserve">Each owner and registrant shall be represented by one membership only, whether such owner and </w:t>
      </w:r>
    </w:p>
    <w:p w14:paraId="4B11450C" w14:textId="77777777" w:rsidR="00B85731" w:rsidRPr="00D85D7C" w:rsidRDefault="00B85731" w:rsidP="00B85731">
      <w:pPr>
        <w:rPr>
          <w:sz w:val="20"/>
          <w:szCs w:val="20"/>
        </w:rPr>
      </w:pPr>
      <w:r w:rsidRPr="00D85D7C">
        <w:rPr>
          <w:sz w:val="20"/>
          <w:szCs w:val="20"/>
        </w:rPr>
        <w:tab/>
      </w:r>
      <w:r w:rsidRPr="00D85D7C">
        <w:rPr>
          <w:sz w:val="20"/>
          <w:szCs w:val="20"/>
        </w:rPr>
        <w:tab/>
        <w:t>registrant be an individual, partnership, corporation or other association.</w:t>
      </w:r>
    </w:p>
    <w:p w14:paraId="7092C189" w14:textId="77777777" w:rsidR="00B85731" w:rsidRPr="00D85D7C" w:rsidRDefault="00B85731" w:rsidP="00B85731">
      <w:pPr>
        <w:rPr>
          <w:sz w:val="20"/>
          <w:szCs w:val="20"/>
        </w:rPr>
      </w:pPr>
    </w:p>
    <w:p w14:paraId="49179F5A" w14:textId="77777777" w:rsidR="00B85731" w:rsidRPr="00D85D7C" w:rsidRDefault="00B85731" w:rsidP="00B85731">
      <w:pPr>
        <w:rPr>
          <w:sz w:val="20"/>
          <w:szCs w:val="20"/>
        </w:rPr>
      </w:pPr>
      <w:r w:rsidRPr="00D85D7C">
        <w:rPr>
          <w:sz w:val="20"/>
          <w:szCs w:val="20"/>
        </w:rPr>
        <w:t>Section 3</w:t>
      </w:r>
      <w:r w:rsidRPr="00D85D7C">
        <w:rPr>
          <w:sz w:val="20"/>
          <w:szCs w:val="20"/>
        </w:rPr>
        <w:tab/>
        <w:t xml:space="preserve">Membership Fees/Dues.  The initial annual membership fee shall be Twenty US Dollars ($20.00).  </w:t>
      </w:r>
    </w:p>
    <w:p w14:paraId="2A491FD4" w14:textId="77777777" w:rsidR="00B85731" w:rsidRPr="00D85D7C" w:rsidRDefault="00B85731" w:rsidP="00B85731">
      <w:pPr>
        <w:ind w:left="720" w:firstLine="720"/>
        <w:rPr>
          <w:sz w:val="20"/>
          <w:szCs w:val="20"/>
        </w:rPr>
      </w:pPr>
      <w:r w:rsidRPr="00D85D7C">
        <w:rPr>
          <w:sz w:val="20"/>
          <w:szCs w:val="20"/>
        </w:rPr>
        <w:t xml:space="preserve">The annual membership fee for subsequent years shall be Twenty US Dollars ($20.00). </w:t>
      </w:r>
    </w:p>
    <w:p w14:paraId="5256E394" w14:textId="14A44F60" w:rsidR="00B85731" w:rsidRPr="007B5A64" w:rsidRDefault="00B85731" w:rsidP="00B85731">
      <w:pPr>
        <w:ind w:left="1440"/>
        <w:rPr>
          <w:sz w:val="20"/>
          <w:szCs w:val="20"/>
        </w:rPr>
      </w:pPr>
      <w:r w:rsidRPr="001C75FA">
        <w:rPr>
          <w:sz w:val="20"/>
          <w:szCs w:val="20"/>
        </w:rPr>
        <w:t>Membership fees or dues are payable at the beginning of each fiscal (calendar) year and must be paid prior to registering or transferring sheep in that year.  Dues must be paid by Oct. 31</w:t>
      </w:r>
      <w:r w:rsidRPr="001C75FA">
        <w:rPr>
          <w:sz w:val="20"/>
          <w:szCs w:val="20"/>
          <w:vertAlign w:val="superscript"/>
        </w:rPr>
        <w:t>st</w:t>
      </w:r>
      <w:r w:rsidRPr="001C75FA">
        <w:rPr>
          <w:sz w:val="20"/>
          <w:szCs w:val="20"/>
        </w:rPr>
        <w:t xml:space="preserve"> of each year to remain a </w:t>
      </w:r>
      <w:r w:rsidRPr="007B5A64">
        <w:rPr>
          <w:sz w:val="20"/>
          <w:szCs w:val="20"/>
        </w:rPr>
        <w:t>member in good standing. Fees may be increased as proposed by the Board and voted on by a majority of the members in good standing who cast votes.</w:t>
      </w:r>
    </w:p>
    <w:p w14:paraId="6A657D41" w14:textId="77777777" w:rsidR="00B85731" w:rsidRPr="00D85D7C" w:rsidRDefault="00B85731" w:rsidP="00B85731">
      <w:pPr>
        <w:rPr>
          <w:sz w:val="20"/>
          <w:szCs w:val="20"/>
        </w:rPr>
      </w:pPr>
    </w:p>
    <w:p w14:paraId="5283144F" w14:textId="77777777" w:rsidR="00B85731" w:rsidRPr="00D85D7C" w:rsidRDefault="00B85731" w:rsidP="00B85731">
      <w:pPr>
        <w:ind w:left="1440" w:hanging="1440"/>
        <w:rPr>
          <w:sz w:val="20"/>
          <w:szCs w:val="20"/>
        </w:rPr>
      </w:pPr>
      <w:r w:rsidRPr="00D85D7C">
        <w:rPr>
          <w:sz w:val="20"/>
          <w:szCs w:val="20"/>
        </w:rPr>
        <w:t>Section 4</w:t>
      </w:r>
      <w:r w:rsidRPr="00D85D7C">
        <w:rPr>
          <w:sz w:val="20"/>
          <w:szCs w:val="20"/>
        </w:rPr>
        <w:tab/>
        <w:t>Rights of Members.  Each member in good standing shall be entitled to one vote in the nomination and election of the Officers and Directors, and in such other matters which come before the general membership of the Corporation.  The right of a member to vote and all of his/her rights, title and interest in or to the Corporation shall cease on the termination of his/her membership.  No member shall be entitled to share in the distribution of the corporate assets upon the dissolution of the Corporation.</w:t>
      </w:r>
    </w:p>
    <w:p w14:paraId="09AEF18B" w14:textId="77777777" w:rsidR="00B85731" w:rsidRPr="00D85D7C" w:rsidRDefault="00B85731" w:rsidP="00B85731">
      <w:pPr>
        <w:rPr>
          <w:sz w:val="20"/>
          <w:szCs w:val="20"/>
        </w:rPr>
      </w:pPr>
    </w:p>
    <w:p w14:paraId="177528FB" w14:textId="77777777" w:rsidR="00B85731" w:rsidRPr="00D85D7C" w:rsidRDefault="00B85731" w:rsidP="00B85731">
      <w:pPr>
        <w:rPr>
          <w:sz w:val="20"/>
          <w:szCs w:val="20"/>
        </w:rPr>
      </w:pPr>
      <w:r w:rsidRPr="00D85D7C">
        <w:rPr>
          <w:sz w:val="20"/>
          <w:szCs w:val="20"/>
        </w:rPr>
        <w:t>Section 5</w:t>
      </w:r>
      <w:r w:rsidRPr="00D85D7C">
        <w:rPr>
          <w:sz w:val="20"/>
          <w:szCs w:val="20"/>
        </w:rPr>
        <w:tab/>
        <w:t>Termination of Membership.  Membership may be terminated:</w:t>
      </w:r>
    </w:p>
    <w:p w14:paraId="04B1E39A" w14:textId="77777777" w:rsidR="00B85731" w:rsidRPr="00D85D7C" w:rsidRDefault="00B85731" w:rsidP="00B85731">
      <w:pPr>
        <w:ind w:left="720" w:firstLine="720"/>
        <w:rPr>
          <w:sz w:val="20"/>
          <w:szCs w:val="20"/>
        </w:rPr>
      </w:pPr>
    </w:p>
    <w:p w14:paraId="37754A30" w14:textId="77777777" w:rsidR="00B85731" w:rsidRPr="00D85D7C" w:rsidRDefault="00B85731" w:rsidP="00B85731">
      <w:pPr>
        <w:pStyle w:val="ListParagraph"/>
        <w:numPr>
          <w:ilvl w:val="0"/>
          <w:numId w:val="2"/>
        </w:numPr>
        <w:rPr>
          <w:sz w:val="20"/>
          <w:szCs w:val="20"/>
        </w:rPr>
      </w:pPr>
      <w:r w:rsidRPr="00D85D7C">
        <w:rPr>
          <w:sz w:val="20"/>
          <w:szCs w:val="20"/>
        </w:rPr>
        <w:t>By resignation.  Any member may resign from the Corporation by delivering a written resignation to the President or Secretary of the Corporation.</w:t>
      </w:r>
    </w:p>
    <w:p w14:paraId="29ABD29B" w14:textId="77777777" w:rsidR="00B85731" w:rsidRPr="00D85D7C" w:rsidRDefault="00B85731" w:rsidP="00B85731">
      <w:pPr>
        <w:ind w:left="1440"/>
        <w:rPr>
          <w:sz w:val="20"/>
          <w:szCs w:val="20"/>
        </w:rPr>
      </w:pPr>
    </w:p>
    <w:p w14:paraId="3FBB3C81" w14:textId="77777777" w:rsidR="00B85731" w:rsidRPr="00D85D7C" w:rsidRDefault="00B85731" w:rsidP="00B85731">
      <w:pPr>
        <w:pStyle w:val="ListParagraph"/>
        <w:numPr>
          <w:ilvl w:val="0"/>
          <w:numId w:val="2"/>
        </w:numPr>
        <w:rPr>
          <w:sz w:val="20"/>
          <w:szCs w:val="20"/>
        </w:rPr>
      </w:pPr>
      <w:r w:rsidRPr="00D85D7C">
        <w:rPr>
          <w:sz w:val="20"/>
          <w:szCs w:val="20"/>
        </w:rPr>
        <w:t xml:space="preserve">By lapsing.  Failure to pay current membership fees/dues </w:t>
      </w:r>
      <w:r w:rsidRPr="006223A6">
        <w:t>by October 31</w:t>
      </w:r>
      <w:r>
        <w:t>st</w:t>
      </w:r>
      <w:r w:rsidRPr="006223A6">
        <w:t xml:space="preserve"> of each year </w:t>
      </w:r>
      <w:r w:rsidRPr="00D85D7C">
        <w:rPr>
          <w:sz w:val="20"/>
          <w:szCs w:val="20"/>
        </w:rPr>
        <w:t>will be considered as a resignation.</w:t>
      </w:r>
    </w:p>
    <w:p w14:paraId="0D0D038C" w14:textId="77777777" w:rsidR="00B85731" w:rsidRPr="00D85D7C" w:rsidRDefault="00B85731" w:rsidP="00B85731">
      <w:pPr>
        <w:rPr>
          <w:sz w:val="20"/>
          <w:szCs w:val="20"/>
        </w:rPr>
      </w:pPr>
    </w:p>
    <w:p w14:paraId="474DCDCD" w14:textId="77777777" w:rsidR="00B85731" w:rsidRPr="00D85D7C" w:rsidRDefault="00B85731" w:rsidP="00B85731">
      <w:pPr>
        <w:pStyle w:val="ListParagraph"/>
        <w:numPr>
          <w:ilvl w:val="0"/>
          <w:numId w:val="2"/>
        </w:numPr>
        <w:rPr>
          <w:sz w:val="20"/>
          <w:szCs w:val="20"/>
        </w:rPr>
      </w:pPr>
      <w:r w:rsidRPr="00D85D7C">
        <w:rPr>
          <w:sz w:val="20"/>
          <w:szCs w:val="20"/>
        </w:rPr>
        <w:t xml:space="preserve">By revocation.  The Board of Directors may, by a two-thirds majority vote, revoke the membership of any member for failure to meet standards of membership as set forth in Article </w:t>
      </w:r>
      <w:r w:rsidRPr="007E1208">
        <w:rPr>
          <w:sz w:val="20"/>
          <w:szCs w:val="20"/>
        </w:rPr>
        <w:t xml:space="preserve">III </w:t>
      </w:r>
      <w:r w:rsidRPr="00D85D7C">
        <w:rPr>
          <w:sz w:val="20"/>
          <w:szCs w:val="20"/>
        </w:rPr>
        <w:t>Section 1 hereof.  In such case, a member shall be given thirty (30) days advance notice of the date of the hearing set for determination of membership; and such member shall be afforded a reasonable opportunity to present his/her contention that (s)he did qualify for membership.  After revocation of membership, a two-thirds majority vote of the Board shall be required to reinstate any member revoked.</w:t>
      </w:r>
    </w:p>
    <w:p w14:paraId="0EDD174E" w14:textId="77777777" w:rsidR="00B85731" w:rsidRPr="00D85D7C" w:rsidRDefault="00B85731" w:rsidP="00B85731">
      <w:pPr>
        <w:pStyle w:val="ListParagraph"/>
        <w:rPr>
          <w:sz w:val="20"/>
          <w:szCs w:val="20"/>
        </w:rPr>
      </w:pPr>
    </w:p>
    <w:p w14:paraId="52D3B90B" w14:textId="77777777" w:rsidR="00B85731" w:rsidRDefault="00B85731" w:rsidP="00B85731">
      <w:pPr>
        <w:pStyle w:val="ListParagraph"/>
        <w:numPr>
          <w:ilvl w:val="0"/>
          <w:numId w:val="2"/>
        </w:numPr>
        <w:rPr>
          <w:sz w:val="20"/>
          <w:szCs w:val="20"/>
        </w:rPr>
      </w:pPr>
      <w:r w:rsidRPr="00D85D7C">
        <w:rPr>
          <w:sz w:val="20"/>
          <w:szCs w:val="20"/>
        </w:rPr>
        <w:t>By conviction of cruelty to animals.  A membership will be terminated if any member is convicted by criminal or civil judicial process of charges of cruelty to animals.  Membership so terminated may be reinstated only upon successful appeal.  The Board of Directors must be provided with copies of any successful appeal before approving the reinstatement.</w:t>
      </w:r>
    </w:p>
    <w:p w14:paraId="5AACBAF1" w14:textId="77777777" w:rsidR="00B85731" w:rsidRDefault="00B85731" w:rsidP="00B85731">
      <w:pPr>
        <w:rPr>
          <w:sz w:val="20"/>
          <w:szCs w:val="20"/>
        </w:rPr>
      </w:pPr>
    </w:p>
    <w:p w14:paraId="5CCD1D80" w14:textId="77777777" w:rsidR="00B85731" w:rsidRPr="00B85731" w:rsidRDefault="00B85731" w:rsidP="00B85731">
      <w:pPr>
        <w:pStyle w:val="ListParagraph"/>
        <w:rPr>
          <w:sz w:val="20"/>
          <w:szCs w:val="20"/>
        </w:rPr>
      </w:pPr>
    </w:p>
    <w:p w14:paraId="1D4AE202" w14:textId="77777777" w:rsidR="00B85731" w:rsidRDefault="00B85731" w:rsidP="00B85731">
      <w:pPr>
        <w:rPr>
          <w:sz w:val="20"/>
          <w:szCs w:val="20"/>
        </w:rPr>
      </w:pPr>
    </w:p>
    <w:p w14:paraId="4BF810BB" w14:textId="77777777" w:rsidR="00663B86" w:rsidRDefault="00663B86" w:rsidP="00B85731">
      <w:pPr>
        <w:rPr>
          <w:sz w:val="20"/>
          <w:szCs w:val="20"/>
        </w:rPr>
      </w:pPr>
    </w:p>
    <w:p w14:paraId="46EDEB5B" w14:textId="77777777" w:rsidR="00663B86" w:rsidRDefault="00663B86" w:rsidP="00B85731">
      <w:pPr>
        <w:rPr>
          <w:sz w:val="20"/>
          <w:szCs w:val="20"/>
        </w:rPr>
      </w:pPr>
    </w:p>
    <w:p w14:paraId="0ECD94DE" w14:textId="77777777" w:rsidR="00663B86" w:rsidRDefault="00663B86" w:rsidP="00B85731">
      <w:pPr>
        <w:rPr>
          <w:sz w:val="20"/>
          <w:szCs w:val="20"/>
        </w:rPr>
      </w:pPr>
    </w:p>
    <w:p w14:paraId="20615C5E" w14:textId="77777777" w:rsidR="00663B86" w:rsidRDefault="00663B86" w:rsidP="00B85731">
      <w:pPr>
        <w:rPr>
          <w:sz w:val="20"/>
          <w:szCs w:val="20"/>
        </w:rPr>
      </w:pPr>
    </w:p>
    <w:p w14:paraId="6082FC3E" w14:textId="77777777" w:rsidR="00663B86" w:rsidRDefault="00663B86" w:rsidP="00B85731">
      <w:pPr>
        <w:rPr>
          <w:sz w:val="20"/>
          <w:szCs w:val="20"/>
        </w:rPr>
      </w:pPr>
    </w:p>
    <w:p w14:paraId="3BC061AE" w14:textId="77777777" w:rsidR="00663B86" w:rsidRDefault="00663B86" w:rsidP="00B85731">
      <w:pPr>
        <w:rPr>
          <w:sz w:val="20"/>
          <w:szCs w:val="20"/>
        </w:rPr>
      </w:pPr>
    </w:p>
    <w:p w14:paraId="13414AE9" w14:textId="77777777" w:rsidR="00663B86" w:rsidRDefault="00663B86" w:rsidP="00663B86">
      <w:pPr>
        <w:ind w:left="1440" w:hanging="1440"/>
        <w:jc w:val="center"/>
        <w:rPr>
          <w:sz w:val="16"/>
          <w:szCs w:val="16"/>
        </w:rPr>
      </w:pPr>
    </w:p>
    <w:p w14:paraId="17AAF4EC" w14:textId="77777777" w:rsidR="00663B86" w:rsidRDefault="00663B86" w:rsidP="00663B86">
      <w:pPr>
        <w:ind w:left="1440" w:hanging="1440"/>
        <w:jc w:val="center"/>
        <w:rPr>
          <w:sz w:val="16"/>
          <w:szCs w:val="16"/>
        </w:rPr>
      </w:pPr>
    </w:p>
    <w:p w14:paraId="62D5AA3F" w14:textId="4AE393D3" w:rsidR="00663B86" w:rsidRPr="00663B86" w:rsidRDefault="00663B86" w:rsidP="00663B86">
      <w:pPr>
        <w:ind w:left="1440" w:hanging="1440"/>
        <w:jc w:val="center"/>
        <w:rPr>
          <w:sz w:val="16"/>
          <w:szCs w:val="16"/>
        </w:rPr>
      </w:pPr>
      <w:r w:rsidRPr="00663B86">
        <w:rPr>
          <w:sz w:val="16"/>
          <w:szCs w:val="16"/>
        </w:rPr>
        <w:t xml:space="preserve">Page </w:t>
      </w:r>
      <w:r>
        <w:rPr>
          <w:sz w:val="16"/>
          <w:szCs w:val="16"/>
        </w:rPr>
        <w:t>2</w:t>
      </w:r>
      <w:r w:rsidRPr="00663B86">
        <w:rPr>
          <w:sz w:val="16"/>
          <w:szCs w:val="16"/>
        </w:rPr>
        <w:t xml:space="preserve"> of 11 Pages</w:t>
      </w:r>
    </w:p>
    <w:p w14:paraId="10D9DA6A" w14:textId="77777777" w:rsidR="00B85731" w:rsidRPr="00D85D7C" w:rsidRDefault="00B85731" w:rsidP="00863E9C">
      <w:pPr>
        <w:pageBreakBefore/>
        <w:jc w:val="center"/>
        <w:rPr>
          <w:b/>
          <w:sz w:val="20"/>
          <w:szCs w:val="20"/>
        </w:rPr>
      </w:pPr>
      <w:r w:rsidRPr="00D85D7C">
        <w:rPr>
          <w:b/>
          <w:sz w:val="20"/>
          <w:szCs w:val="20"/>
        </w:rPr>
        <w:lastRenderedPageBreak/>
        <w:t>ARTICLE IV</w:t>
      </w:r>
    </w:p>
    <w:p w14:paraId="109CC01F" w14:textId="77777777" w:rsidR="00B85731" w:rsidRPr="00D85D7C" w:rsidRDefault="00B85731" w:rsidP="00B85731">
      <w:pPr>
        <w:jc w:val="center"/>
        <w:rPr>
          <w:b/>
          <w:sz w:val="20"/>
          <w:szCs w:val="20"/>
        </w:rPr>
      </w:pPr>
    </w:p>
    <w:p w14:paraId="68830DCC" w14:textId="77777777" w:rsidR="00B85731" w:rsidRPr="00D85D7C" w:rsidRDefault="00B85731" w:rsidP="00B85731">
      <w:pPr>
        <w:jc w:val="center"/>
        <w:rPr>
          <w:b/>
          <w:sz w:val="20"/>
          <w:szCs w:val="20"/>
        </w:rPr>
      </w:pPr>
      <w:r w:rsidRPr="00D85D7C">
        <w:rPr>
          <w:b/>
          <w:sz w:val="20"/>
          <w:szCs w:val="20"/>
        </w:rPr>
        <w:t>DIRECTORS AND OFFICERS</w:t>
      </w:r>
    </w:p>
    <w:p w14:paraId="06B52F38" w14:textId="77777777" w:rsidR="00B85731" w:rsidRPr="00D85D7C" w:rsidRDefault="00B85731" w:rsidP="00B85731">
      <w:pPr>
        <w:jc w:val="center"/>
        <w:rPr>
          <w:sz w:val="20"/>
          <w:szCs w:val="20"/>
        </w:rPr>
      </w:pPr>
    </w:p>
    <w:p w14:paraId="6FE11E3B" w14:textId="77777777" w:rsidR="00B85731" w:rsidRPr="00D85D7C" w:rsidRDefault="00B85731" w:rsidP="00B85731">
      <w:pPr>
        <w:rPr>
          <w:sz w:val="20"/>
          <w:szCs w:val="20"/>
        </w:rPr>
      </w:pPr>
      <w:r w:rsidRPr="00D85D7C">
        <w:rPr>
          <w:sz w:val="20"/>
          <w:szCs w:val="20"/>
        </w:rPr>
        <w:t>Section 1</w:t>
      </w:r>
      <w:r w:rsidRPr="00D85D7C">
        <w:rPr>
          <w:sz w:val="20"/>
          <w:szCs w:val="20"/>
        </w:rPr>
        <w:tab/>
        <w:t>Board of Directors.  The responsibility and authority for administration of the affairs of the</w:t>
      </w:r>
    </w:p>
    <w:p w14:paraId="76FC326B" w14:textId="77777777" w:rsidR="00B85731" w:rsidRDefault="00B85731" w:rsidP="00B85731">
      <w:pPr>
        <w:ind w:left="720" w:firstLine="720"/>
        <w:rPr>
          <w:sz w:val="20"/>
          <w:szCs w:val="20"/>
        </w:rPr>
      </w:pPr>
      <w:r w:rsidRPr="00D85D7C">
        <w:rPr>
          <w:sz w:val="20"/>
          <w:szCs w:val="20"/>
        </w:rPr>
        <w:t>Corporation shall be vested in a Board of Directors which shall be comprised of Officers and</w:t>
      </w:r>
    </w:p>
    <w:p w14:paraId="21892332" w14:textId="77777777" w:rsidR="00B85731" w:rsidRDefault="00B85731" w:rsidP="00B85731">
      <w:pPr>
        <w:ind w:left="720" w:firstLine="720"/>
        <w:rPr>
          <w:sz w:val="20"/>
          <w:szCs w:val="20"/>
        </w:rPr>
      </w:pPr>
      <w:r w:rsidRPr="00D85D7C">
        <w:rPr>
          <w:sz w:val="20"/>
          <w:szCs w:val="20"/>
        </w:rPr>
        <w:t xml:space="preserve">Directors, all of whom shall be members in good standing and residents of the United States.  </w:t>
      </w:r>
    </w:p>
    <w:p w14:paraId="18B4B847" w14:textId="28FD894D" w:rsidR="00B85731" w:rsidRPr="00B85731" w:rsidRDefault="00B85731" w:rsidP="00B85731">
      <w:pPr>
        <w:ind w:left="1440"/>
        <w:rPr>
          <w:sz w:val="20"/>
          <w:szCs w:val="20"/>
        </w:rPr>
      </w:pPr>
      <w:r w:rsidRPr="00D85D7C">
        <w:rPr>
          <w:sz w:val="20"/>
          <w:szCs w:val="20"/>
        </w:rPr>
        <w:t xml:space="preserve">No one person may hold more than one office or serve as a director concurrently with his/her office. </w:t>
      </w:r>
      <w:r w:rsidRPr="006223A6">
        <w:t xml:space="preserve"> </w:t>
      </w:r>
      <w:r w:rsidRPr="007E1208">
        <w:rPr>
          <w:sz w:val="20"/>
          <w:szCs w:val="20"/>
        </w:rPr>
        <w:t>Each farm/family may hold only one position on the board and each state may be represented by no more than one officer and one director.</w:t>
      </w:r>
      <w:r>
        <w:rPr>
          <w:sz w:val="20"/>
          <w:szCs w:val="20"/>
        </w:rPr>
        <w:t xml:space="preserve"> </w:t>
      </w:r>
      <w:r w:rsidRPr="007E1208">
        <w:rPr>
          <w:color w:val="C00000"/>
          <w:sz w:val="20"/>
          <w:szCs w:val="20"/>
        </w:rPr>
        <w:t xml:space="preserve">No person may serve on the </w:t>
      </w:r>
      <w:r>
        <w:rPr>
          <w:color w:val="C00000"/>
          <w:sz w:val="20"/>
          <w:szCs w:val="20"/>
        </w:rPr>
        <w:t>B</w:t>
      </w:r>
      <w:r w:rsidRPr="007E1208">
        <w:rPr>
          <w:color w:val="C00000"/>
          <w:sz w:val="20"/>
          <w:szCs w:val="20"/>
        </w:rPr>
        <w:t>oard who holds membership in other St. Croix registry associations.</w:t>
      </w:r>
    </w:p>
    <w:p w14:paraId="680E3F60" w14:textId="77777777" w:rsidR="00B85731" w:rsidRPr="00D85D7C" w:rsidRDefault="00B85731" w:rsidP="00B85731">
      <w:pPr>
        <w:rPr>
          <w:sz w:val="20"/>
          <w:szCs w:val="20"/>
        </w:rPr>
      </w:pPr>
    </w:p>
    <w:p w14:paraId="05A23FF0" w14:textId="77777777" w:rsidR="00B85731" w:rsidRPr="00D85D7C" w:rsidRDefault="00B85731" w:rsidP="00B85731">
      <w:pPr>
        <w:ind w:left="1440" w:hanging="1440"/>
        <w:rPr>
          <w:sz w:val="20"/>
          <w:szCs w:val="20"/>
        </w:rPr>
      </w:pPr>
      <w:r w:rsidRPr="00D85D7C">
        <w:rPr>
          <w:sz w:val="20"/>
          <w:szCs w:val="20"/>
        </w:rPr>
        <w:t>Section 2</w:t>
      </w:r>
      <w:r w:rsidRPr="00D85D7C">
        <w:rPr>
          <w:sz w:val="20"/>
          <w:szCs w:val="20"/>
        </w:rPr>
        <w:tab/>
        <w:t>Initial Board of Directors.  The initial Board of Directors shall be those persons listed in the Articles of Incorporation.  The initial Board of Directors shall hold office until the first annual meeting of the Corporation and/</w:t>
      </w:r>
      <w:r>
        <w:rPr>
          <w:sz w:val="20"/>
          <w:szCs w:val="20"/>
        </w:rPr>
        <w:t>or</w:t>
      </w:r>
      <w:r w:rsidRPr="00D85D7C">
        <w:rPr>
          <w:sz w:val="20"/>
          <w:szCs w:val="20"/>
        </w:rPr>
        <w:t xml:space="preserve"> until their successors have been elected and qualified, except as hereinafter otherwise provided for filling vacancies.</w:t>
      </w:r>
    </w:p>
    <w:p w14:paraId="3C7B898B" w14:textId="77777777" w:rsidR="00B85731" w:rsidRPr="00D85D7C" w:rsidRDefault="00B85731" w:rsidP="00B85731">
      <w:pPr>
        <w:rPr>
          <w:sz w:val="20"/>
          <w:szCs w:val="20"/>
        </w:rPr>
      </w:pPr>
    </w:p>
    <w:p w14:paraId="5D22895D" w14:textId="4A9233CC" w:rsidR="00B85731" w:rsidRPr="00AE1B03" w:rsidRDefault="00B85731" w:rsidP="00B85731">
      <w:pPr>
        <w:ind w:left="1440" w:hanging="1440"/>
        <w:rPr>
          <w:color w:val="C00000"/>
          <w:sz w:val="20"/>
          <w:szCs w:val="20"/>
        </w:rPr>
      </w:pPr>
      <w:r w:rsidRPr="00D85D7C">
        <w:rPr>
          <w:sz w:val="20"/>
          <w:szCs w:val="20"/>
        </w:rPr>
        <w:t>Section 3</w:t>
      </w:r>
      <w:r w:rsidRPr="00D85D7C">
        <w:rPr>
          <w:sz w:val="20"/>
          <w:szCs w:val="20"/>
        </w:rPr>
        <w:tab/>
        <w:t>Directors.  Five (5) Directors shall serve on the Board</w:t>
      </w:r>
      <w:r>
        <w:rPr>
          <w:color w:val="C00000"/>
          <w:sz w:val="20"/>
          <w:szCs w:val="20"/>
        </w:rPr>
        <w:t xml:space="preserve"> comprised of </w:t>
      </w:r>
      <w:r w:rsidRPr="00AE1B03">
        <w:rPr>
          <w:color w:val="C00000"/>
          <w:sz w:val="20"/>
          <w:szCs w:val="20"/>
        </w:rPr>
        <w:t>four (4) Regional Directors and one (1) Director-At-Large</w:t>
      </w:r>
      <w:r>
        <w:rPr>
          <w:color w:val="C00000"/>
          <w:sz w:val="20"/>
          <w:szCs w:val="20"/>
        </w:rPr>
        <w:t>.</w:t>
      </w:r>
    </w:p>
    <w:p w14:paraId="10FC94C6" w14:textId="77777777" w:rsidR="00B85731" w:rsidRPr="00D85D7C" w:rsidRDefault="00B85731" w:rsidP="00B85731">
      <w:pPr>
        <w:ind w:left="1440" w:hanging="1440"/>
        <w:rPr>
          <w:sz w:val="20"/>
          <w:szCs w:val="20"/>
        </w:rPr>
      </w:pPr>
    </w:p>
    <w:p w14:paraId="44E41731" w14:textId="031090E1" w:rsidR="00B85731" w:rsidRPr="001325A5" w:rsidRDefault="00B85731" w:rsidP="00B85731">
      <w:pPr>
        <w:pStyle w:val="ListParagraph"/>
        <w:numPr>
          <w:ilvl w:val="0"/>
          <w:numId w:val="4"/>
        </w:numPr>
        <w:rPr>
          <w:color w:val="C00000"/>
          <w:sz w:val="20"/>
          <w:szCs w:val="20"/>
        </w:rPr>
      </w:pPr>
      <w:r w:rsidRPr="001325A5">
        <w:rPr>
          <w:color w:val="C00000"/>
          <w:sz w:val="20"/>
          <w:szCs w:val="20"/>
        </w:rPr>
        <w:t xml:space="preserve">The Ex-officio President vacating his/her office at the end of his/her elected or appointed term of office shall serve as the Director-At Large.  The Director-At-Large shall retain this capacity until such time as a new </w:t>
      </w:r>
      <w:r w:rsidR="000762F0">
        <w:rPr>
          <w:color w:val="C00000"/>
          <w:sz w:val="20"/>
          <w:szCs w:val="20"/>
        </w:rPr>
        <w:t>E</w:t>
      </w:r>
      <w:r w:rsidRPr="001325A5">
        <w:rPr>
          <w:color w:val="C00000"/>
          <w:sz w:val="20"/>
          <w:szCs w:val="20"/>
        </w:rPr>
        <w:t>x-officio President occurs.</w:t>
      </w:r>
    </w:p>
    <w:p w14:paraId="7D5A9388" w14:textId="77777777" w:rsidR="00B85731" w:rsidRPr="001325A5" w:rsidRDefault="00B85731" w:rsidP="00B85731">
      <w:pPr>
        <w:rPr>
          <w:sz w:val="20"/>
          <w:szCs w:val="20"/>
        </w:rPr>
      </w:pPr>
    </w:p>
    <w:p w14:paraId="16DAB55B" w14:textId="77777777" w:rsidR="00B85731" w:rsidRPr="00950C6D" w:rsidRDefault="00B85731" w:rsidP="00B85731">
      <w:pPr>
        <w:pStyle w:val="ListParagraph"/>
        <w:numPr>
          <w:ilvl w:val="0"/>
          <w:numId w:val="4"/>
        </w:numPr>
        <w:rPr>
          <w:sz w:val="20"/>
          <w:szCs w:val="20"/>
        </w:rPr>
      </w:pPr>
      <w:r w:rsidRPr="00D85D7C">
        <w:rPr>
          <w:sz w:val="20"/>
          <w:szCs w:val="20"/>
        </w:rPr>
        <w:t xml:space="preserve">The Board of Directors shall establish </w:t>
      </w:r>
      <w:r w:rsidRPr="00AE1B03">
        <w:rPr>
          <w:strike/>
          <w:sz w:val="20"/>
          <w:szCs w:val="20"/>
        </w:rPr>
        <w:t>five (5)</w:t>
      </w:r>
      <w:r w:rsidRPr="00AE1B03">
        <w:rPr>
          <w:sz w:val="20"/>
          <w:szCs w:val="20"/>
        </w:rPr>
        <w:t xml:space="preserve"> </w:t>
      </w:r>
      <w:r w:rsidRPr="007E1208">
        <w:rPr>
          <w:color w:val="C00000"/>
          <w:sz w:val="20"/>
          <w:szCs w:val="20"/>
        </w:rPr>
        <w:t xml:space="preserve">four (4) </w:t>
      </w:r>
      <w:r w:rsidRPr="00D85D7C">
        <w:rPr>
          <w:sz w:val="20"/>
          <w:szCs w:val="20"/>
        </w:rPr>
        <w:t xml:space="preserve">geographic regions within the </w:t>
      </w:r>
      <w:r>
        <w:rPr>
          <w:sz w:val="20"/>
          <w:szCs w:val="20"/>
        </w:rPr>
        <w:t xml:space="preserve">fifty </w:t>
      </w:r>
      <w:r w:rsidRPr="00D85D7C">
        <w:rPr>
          <w:sz w:val="20"/>
          <w:szCs w:val="20"/>
        </w:rPr>
        <w:t xml:space="preserve">(50) United States as follows:  </w:t>
      </w:r>
    </w:p>
    <w:p w14:paraId="5F6C1BBB" w14:textId="77777777" w:rsidR="00B85731" w:rsidRPr="00AE1B03" w:rsidRDefault="00B85731" w:rsidP="00B85731">
      <w:pPr>
        <w:pStyle w:val="ListParagraph"/>
        <w:numPr>
          <w:ilvl w:val="0"/>
          <w:numId w:val="3"/>
        </w:numPr>
        <w:rPr>
          <w:color w:val="C00000"/>
          <w:sz w:val="20"/>
          <w:szCs w:val="20"/>
        </w:rPr>
      </w:pPr>
      <w:r w:rsidRPr="00AE1B03">
        <w:rPr>
          <w:color w:val="C00000"/>
          <w:sz w:val="20"/>
          <w:szCs w:val="20"/>
        </w:rPr>
        <w:t>Region 1 – Eastern States</w:t>
      </w:r>
    </w:p>
    <w:p w14:paraId="5170AD33" w14:textId="77777777" w:rsidR="00B85731" w:rsidRPr="00AE1B03" w:rsidRDefault="00B85731" w:rsidP="00B85731">
      <w:pPr>
        <w:pStyle w:val="ListParagraph"/>
        <w:numPr>
          <w:ilvl w:val="0"/>
          <w:numId w:val="3"/>
        </w:numPr>
        <w:rPr>
          <w:color w:val="C00000"/>
          <w:sz w:val="20"/>
          <w:szCs w:val="20"/>
        </w:rPr>
      </w:pPr>
      <w:r w:rsidRPr="00AE1B03">
        <w:rPr>
          <w:color w:val="C00000"/>
          <w:sz w:val="20"/>
          <w:szCs w:val="20"/>
        </w:rPr>
        <w:t>Region 2 – North Central States</w:t>
      </w:r>
    </w:p>
    <w:p w14:paraId="6AB15651" w14:textId="77777777" w:rsidR="00B85731" w:rsidRPr="00AE1B03" w:rsidRDefault="00B85731" w:rsidP="00B85731">
      <w:pPr>
        <w:pStyle w:val="ListParagraph"/>
        <w:numPr>
          <w:ilvl w:val="0"/>
          <w:numId w:val="3"/>
        </w:numPr>
        <w:rPr>
          <w:color w:val="C00000"/>
          <w:sz w:val="20"/>
          <w:szCs w:val="20"/>
        </w:rPr>
      </w:pPr>
      <w:r w:rsidRPr="00AE1B03">
        <w:rPr>
          <w:color w:val="C00000"/>
          <w:sz w:val="20"/>
          <w:szCs w:val="20"/>
        </w:rPr>
        <w:t>Region 3 – South Central States</w:t>
      </w:r>
    </w:p>
    <w:p w14:paraId="304944A2" w14:textId="77777777" w:rsidR="00B85731" w:rsidRPr="00AE1B03" w:rsidRDefault="00B85731" w:rsidP="00B85731">
      <w:pPr>
        <w:pStyle w:val="ListParagraph"/>
        <w:numPr>
          <w:ilvl w:val="0"/>
          <w:numId w:val="3"/>
        </w:numPr>
        <w:rPr>
          <w:color w:val="C00000"/>
          <w:sz w:val="20"/>
          <w:szCs w:val="20"/>
        </w:rPr>
      </w:pPr>
      <w:r w:rsidRPr="00AE1B03">
        <w:rPr>
          <w:color w:val="C00000"/>
          <w:sz w:val="20"/>
          <w:szCs w:val="20"/>
        </w:rPr>
        <w:t xml:space="preserve">Region 4 – </w:t>
      </w:r>
      <w:r>
        <w:rPr>
          <w:color w:val="C00000"/>
          <w:sz w:val="20"/>
          <w:szCs w:val="20"/>
        </w:rPr>
        <w:t>Western</w:t>
      </w:r>
      <w:r w:rsidRPr="00AE1B03">
        <w:rPr>
          <w:color w:val="C00000"/>
          <w:sz w:val="20"/>
          <w:szCs w:val="20"/>
        </w:rPr>
        <w:t xml:space="preserve"> States</w:t>
      </w:r>
      <w:r>
        <w:rPr>
          <w:color w:val="C00000"/>
          <w:sz w:val="20"/>
          <w:szCs w:val="20"/>
        </w:rPr>
        <w:t xml:space="preserve"> including Alaska &amp; Hawaii</w:t>
      </w:r>
    </w:p>
    <w:p w14:paraId="05DAC137" w14:textId="77777777" w:rsidR="00B85731" w:rsidRPr="00C73947" w:rsidRDefault="00B85731" w:rsidP="00B85731">
      <w:pPr>
        <w:ind w:left="1440"/>
        <w:rPr>
          <w:sz w:val="20"/>
          <w:szCs w:val="20"/>
        </w:rPr>
      </w:pPr>
    </w:p>
    <w:p w14:paraId="2337AD47" w14:textId="6186AB7F" w:rsidR="00B85731" w:rsidRPr="00C73947" w:rsidRDefault="00B85731" w:rsidP="00B85731">
      <w:pPr>
        <w:ind w:left="1800"/>
        <w:rPr>
          <w:sz w:val="20"/>
          <w:szCs w:val="20"/>
        </w:rPr>
      </w:pPr>
      <w:r w:rsidRPr="00D85D7C">
        <w:rPr>
          <w:sz w:val="20"/>
          <w:szCs w:val="20"/>
        </w:rPr>
        <w:t xml:space="preserve">All </w:t>
      </w:r>
      <w:r w:rsidRPr="00950C6D">
        <w:rPr>
          <w:strike/>
          <w:color w:val="C00000"/>
          <w:sz w:val="20"/>
          <w:szCs w:val="20"/>
        </w:rPr>
        <w:t>five (5)</w:t>
      </w:r>
      <w:r w:rsidRPr="00950C6D">
        <w:rPr>
          <w:color w:val="C00000"/>
        </w:rPr>
        <w:t xml:space="preserve"> </w:t>
      </w:r>
      <w:r w:rsidRPr="00950C6D">
        <w:rPr>
          <w:color w:val="C00000"/>
          <w:sz w:val="20"/>
          <w:szCs w:val="20"/>
        </w:rPr>
        <w:t xml:space="preserve">four (4) Regions </w:t>
      </w:r>
      <w:r w:rsidRPr="00D85D7C">
        <w:rPr>
          <w:sz w:val="20"/>
          <w:szCs w:val="20"/>
        </w:rPr>
        <w:t>shall have about the same number of members living within their borders.  Such regions shall not be gerrymandered, but shall be arranged in a natural and fair manner.  The Board serving in years ending with a zero (0) or a five (5) shall, when necessary, reapportion any or all regions in order to keep their population nearly equal. The reapportioned regions shall be accomplished prior to the Annual Meeting and shall be announced and become effective at the time of the Annual Meeting.</w:t>
      </w:r>
    </w:p>
    <w:p w14:paraId="6BBB22D9" w14:textId="77777777" w:rsidR="00B85731" w:rsidRPr="00C73947" w:rsidRDefault="00B85731" w:rsidP="00B85731">
      <w:pPr>
        <w:ind w:left="1800"/>
        <w:rPr>
          <w:sz w:val="20"/>
          <w:szCs w:val="20"/>
        </w:rPr>
      </w:pPr>
    </w:p>
    <w:p w14:paraId="0534BD19" w14:textId="77777777" w:rsidR="00B85731" w:rsidRPr="00D85D7C" w:rsidRDefault="00B85731" w:rsidP="00B85731">
      <w:pPr>
        <w:pStyle w:val="ListParagraph"/>
        <w:numPr>
          <w:ilvl w:val="0"/>
          <w:numId w:val="4"/>
        </w:numPr>
        <w:rPr>
          <w:sz w:val="20"/>
          <w:szCs w:val="20"/>
        </w:rPr>
      </w:pPr>
      <w:r w:rsidRPr="00D85D7C">
        <w:rPr>
          <w:sz w:val="20"/>
          <w:szCs w:val="20"/>
        </w:rPr>
        <w:t xml:space="preserve">All Directors, other </w:t>
      </w:r>
      <w:r w:rsidRPr="00AE1B03">
        <w:rPr>
          <w:sz w:val="20"/>
          <w:szCs w:val="20"/>
        </w:rPr>
        <w:t xml:space="preserve">than Directors serving on the Initial Board of Directors, </w:t>
      </w:r>
      <w:r w:rsidRPr="00AE1B03">
        <w:rPr>
          <w:strike/>
          <w:sz w:val="20"/>
          <w:szCs w:val="20"/>
        </w:rPr>
        <w:t xml:space="preserve">and </w:t>
      </w:r>
      <w:r w:rsidRPr="00D85D7C">
        <w:rPr>
          <w:sz w:val="20"/>
          <w:szCs w:val="20"/>
        </w:rPr>
        <w:t xml:space="preserve">Directors elected by the Board to fill vacancies, </w:t>
      </w:r>
      <w:r w:rsidRPr="00AE1B03">
        <w:rPr>
          <w:color w:val="C00000"/>
          <w:sz w:val="20"/>
          <w:szCs w:val="20"/>
        </w:rPr>
        <w:t>and the Director-At-Large</w:t>
      </w:r>
      <w:r>
        <w:rPr>
          <w:color w:val="C00000"/>
          <w:sz w:val="20"/>
          <w:szCs w:val="20"/>
        </w:rPr>
        <w:t>,</w:t>
      </w:r>
      <w:r w:rsidRPr="00AE1B03">
        <w:rPr>
          <w:color w:val="C00000"/>
          <w:sz w:val="20"/>
          <w:szCs w:val="20"/>
        </w:rPr>
        <w:t xml:space="preserve"> </w:t>
      </w:r>
      <w:r w:rsidRPr="00D85D7C">
        <w:rPr>
          <w:sz w:val="20"/>
          <w:szCs w:val="20"/>
        </w:rPr>
        <w:t xml:space="preserve">shall be elected in accordance with Article </w:t>
      </w:r>
      <w:r>
        <w:rPr>
          <w:sz w:val="20"/>
          <w:szCs w:val="20"/>
        </w:rPr>
        <w:t>V</w:t>
      </w:r>
      <w:r w:rsidRPr="00D85D7C">
        <w:rPr>
          <w:sz w:val="20"/>
          <w:szCs w:val="20"/>
        </w:rPr>
        <w:t>III of the Bylaws.</w:t>
      </w:r>
    </w:p>
    <w:p w14:paraId="534708AD" w14:textId="77777777" w:rsidR="00B85731" w:rsidRPr="00D85D7C" w:rsidRDefault="00B85731" w:rsidP="00B85731">
      <w:pPr>
        <w:ind w:left="1440"/>
        <w:rPr>
          <w:sz w:val="20"/>
          <w:szCs w:val="20"/>
        </w:rPr>
      </w:pPr>
    </w:p>
    <w:p w14:paraId="6724AF36" w14:textId="77777777" w:rsidR="00B85731" w:rsidRPr="00AE1B03" w:rsidRDefault="00B85731" w:rsidP="00B85731">
      <w:pPr>
        <w:pStyle w:val="ListParagraph"/>
        <w:numPr>
          <w:ilvl w:val="0"/>
          <w:numId w:val="4"/>
        </w:numPr>
        <w:rPr>
          <w:sz w:val="20"/>
          <w:szCs w:val="20"/>
        </w:rPr>
      </w:pPr>
      <w:r w:rsidRPr="00D85D7C">
        <w:rPr>
          <w:sz w:val="20"/>
          <w:szCs w:val="20"/>
        </w:rPr>
        <w:t xml:space="preserve">Elected </w:t>
      </w:r>
      <w:r w:rsidRPr="00950C6D">
        <w:rPr>
          <w:color w:val="C00000"/>
          <w:sz w:val="20"/>
          <w:szCs w:val="20"/>
        </w:rPr>
        <w:t>Regional</w:t>
      </w:r>
      <w:r>
        <w:rPr>
          <w:sz w:val="20"/>
          <w:szCs w:val="20"/>
        </w:rPr>
        <w:t xml:space="preserve"> </w:t>
      </w:r>
      <w:r w:rsidRPr="00D85D7C">
        <w:rPr>
          <w:sz w:val="20"/>
          <w:szCs w:val="20"/>
        </w:rPr>
        <w:t xml:space="preserve">Directors shall serve two-year terms, or until their successors are duly elected and qualified.  </w:t>
      </w:r>
      <w:r w:rsidRPr="00950C6D">
        <w:rPr>
          <w:color w:val="C00000"/>
          <w:sz w:val="20"/>
          <w:szCs w:val="20"/>
        </w:rPr>
        <w:t xml:space="preserve">Regional </w:t>
      </w:r>
      <w:r w:rsidRPr="00D85D7C">
        <w:rPr>
          <w:sz w:val="20"/>
          <w:szCs w:val="20"/>
        </w:rPr>
        <w:t xml:space="preserve">Directors may succeed themselves, however, no person may serve as </w:t>
      </w:r>
      <w:r>
        <w:rPr>
          <w:sz w:val="20"/>
          <w:szCs w:val="20"/>
        </w:rPr>
        <w:t xml:space="preserve">a </w:t>
      </w:r>
      <w:r w:rsidRPr="00950C6D">
        <w:rPr>
          <w:color w:val="C00000"/>
          <w:sz w:val="20"/>
          <w:szCs w:val="20"/>
        </w:rPr>
        <w:t xml:space="preserve">Regional </w:t>
      </w:r>
      <w:r w:rsidRPr="00D85D7C">
        <w:rPr>
          <w:sz w:val="20"/>
          <w:szCs w:val="20"/>
        </w:rPr>
        <w:t>Director for more than three consecutive terms.</w:t>
      </w:r>
    </w:p>
    <w:p w14:paraId="056286B5" w14:textId="77777777" w:rsidR="00B85731" w:rsidRPr="00D85D7C" w:rsidRDefault="00B85731" w:rsidP="00B85731">
      <w:pPr>
        <w:pStyle w:val="ListParagraph"/>
        <w:rPr>
          <w:sz w:val="20"/>
          <w:szCs w:val="20"/>
        </w:rPr>
      </w:pPr>
    </w:p>
    <w:p w14:paraId="2FD68A4C" w14:textId="77777777" w:rsidR="00B85731" w:rsidRPr="00C73947" w:rsidRDefault="00B85731" w:rsidP="00B85731">
      <w:pPr>
        <w:pStyle w:val="ListParagraph"/>
        <w:numPr>
          <w:ilvl w:val="0"/>
          <w:numId w:val="4"/>
        </w:numPr>
        <w:rPr>
          <w:sz w:val="20"/>
          <w:szCs w:val="20"/>
        </w:rPr>
      </w:pPr>
      <w:r w:rsidRPr="00AE1B03">
        <w:rPr>
          <w:sz w:val="20"/>
          <w:szCs w:val="20"/>
        </w:rPr>
        <w:t xml:space="preserve">All </w:t>
      </w:r>
      <w:r>
        <w:rPr>
          <w:strike/>
          <w:sz w:val="20"/>
          <w:szCs w:val="20"/>
        </w:rPr>
        <w:t>Five</w:t>
      </w:r>
      <w:r>
        <w:rPr>
          <w:sz w:val="20"/>
          <w:szCs w:val="20"/>
        </w:rPr>
        <w:t xml:space="preserve"> </w:t>
      </w:r>
      <w:r w:rsidRPr="00AE1B03">
        <w:rPr>
          <w:color w:val="C00000"/>
          <w:sz w:val="20"/>
          <w:szCs w:val="20"/>
        </w:rPr>
        <w:t>Fou</w:t>
      </w:r>
      <w:r>
        <w:rPr>
          <w:color w:val="C00000"/>
          <w:sz w:val="20"/>
          <w:szCs w:val="20"/>
        </w:rPr>
        <w:t xml:space="preserve">r Regional </w:t>
      </w:r>
      <w:r w:rsidRPr="007E1208">
        <w:rPr>
          <w:sz w:val="20"/>
          <w:szCs w:val="20"/>
        </w:rPr>
        <w:t>Directors</w:t>
      </w:r>
      <w:r w:rsidRPr="00D85D7C">
        <w:rPr>
          <w:sz w:val="20"/>
          <w:szCs w:val="20"/>
        </w:rPr>
        <w:t xml:space="preserve"> shall be elected representing geographic regions as established by the Board of Directors.  Each director must reside in the geographic region which (s)he is representing.</w:t>
      </w:r>
    </w:p>
    <w:p w14:paraId="54845675" w14:textId="77777777" w:rsidR="00B85731" w:rsidRPr="00D85D7C" w:rsidRDefault="00B85731" w:rsidP="00B85731">
      <w:pPr>
        <w:ind w:left="1440"/>
        <w:rPr>
          <w:sz w:val="20"/>
          <w:szCs w:val="20"/>
        </w:rPr>
      </w:pPr>
    </w:p>
    <w:p w14:paraId="73F59FF7" w14:textId="77777777" w:rsidR="00B85731" w:rsidRPr="00C73947" w:rsidRDefault="00B85731" w:rsidP="00B85731">
      <w:pPr>
        <w:pStyle w:val="ListParagraph"/>
        <w:numPr>
          <w:ilvl w:val="0"/>
          <w:numId w:val="4"/>
        </w:numPr>
        <w:rPr>
          <w:sz w:val="20"/>
          <w:szCs w:val="20"/>
        </w:rPr>
      </w:pPr>
      <w:r w:rsidRPr="00D85D7C">
        <w:rPr>
          <w:sz w:val="20"/>
          <w:szCs w:val="20"/>
        </w:rPr>
        <w:t xml:space="preserve">Directors representing odd-numbered regions will be nominated and elected in odd-numbered calendar years, and Directors representing even-numbered regions will be nominated and elected in even-numbered calendar years.  </w:t>
      </w:r>
    </w:p>
    <w:p w14:paraId="3106C24A" w14:textId="77777777" w:rsidR="00B85731" w:rsidRPr="00D85D7C" w:rsidRDefault="00B85731" w:rsidP="00B85731">
      <w:pPr>
        <w:rPr>
          <w:sz w:val="20"/>
          <w:szCs w:val="20"/>
        </w:rPr>
      </w:pPr>
    </w:p>
    <w:p w14:paraId="7A01BE4D" w14:textId="77777777" w:rsidR="008241FD" w:rsidRDefault="008241FD" w:rsidP="00B85731">
      <w:pPr>
        <w:rPr>
          <w:sz w:val="20"/>
          <w:szCs w:val="20"/>
        </w:rPr>
      </w:pPr>
    </w:p>
    <w:p w14:paraId="79AA5988" w14:textId="77777777" w:rsidR="00663B86" w:rsidRDefault="00663B86" w:rsidP="00663B86">
      <w:pPr>
        <w:ind w:left="1440" w:hanging="1440"/>
        <w:jc w:val="center"/>
        <w:rPr>
          <w:sz w:val="16"/>
          <w:szCs w:val="16"/>
        </w:rPr>
      </w:pPr>
    </w:p>
    <w:p w14:paraId="45C2C8E7" w14:textId="1739A30E" w:rsidR="00663B86" w:rsidRPr="00663B86" w:rsidRDefault="00663B86" w:rsidP="00663B86">
      <w:pPr>
        <w:ind w:left="1440" w:hanging="1440"/>
        <w:jc w:val="center"/>
        <w:rPr>
          <w:sz w:val="16"/>
          <w:szCs w:val="16"/>
        </w:rPr>
      </w:pPr>
      <w:r w:rsidRPr="00663B86">
        <w:rPr>
          <w:sz w:val="16"/>
          <w:szCs w:val="16"/>
        </w:rPr>
        <w:t xml:space="preserve">Page </w:t>
      </w:r>
      <w:r>
        <w:rPr>
          <w:sz w:val="16"/>
          <w:szCs w:val="16"/>
        </w:rPr>
        <w:t>3</w:t>
      </w:r>
      <w:r w:rsidRPr="00663B86">
        <w:rPr>
          <w:sz w:val="16"/>
          <w:szCs w:val="16"/>
        </w:rPr>
        <w:t xml:space="preserve"> of 11 Pages</w:t>
      </w:r>
    </w:p>
    <w:p w14:paraId="5434AF6D" w14:textId="77777777" w:rsidR="002D6CED" w:rsidRDefault="00B85731" w:rsidP="00B85731">
      <w:pPr>
        <w:rPr>
          <w:sz w:val="20"/>
          <w:szCs w:val="20"/>
        </w:rPr>
      </w:pPr>
      <w:r w:rsidRPr="00D85D7C">
        <w:rPr>
          <w:sz w:val="20"/>
          <w:szCs w:val="20"/>
        </w:rPr>
        <w:lastRenderedPageBreak/>
        <w:t>Section 4</w:t>
      </w:r>
      <w:r w:rsidRPr="00D85D7C">
        <w:rPr>
          <w:sz w:val="20"/>
          <w:szCs w:val="20"/>
        </w:rPr>
        <w:tab/>
        <w:t xml:space="preserve">Officers.  </w:t>
      </w:r>
    </w:p>
    <w:p w14:paraId="5CC690EC" w14:textId="77777777" w:rsidR="002D6CED" w:rsidRDefault="002D6CED" w:rsidP="00B85731">
      <w:pPr>
        <w:rPr>
          <w:sz w:val="20"/>
          <w:szCs w:val="20"/>
        </w:rPr>
      </w:pPr>
    </w:p>
    <w:p w14:paraId="242A3460" w14:textId="7BF8C18C" w:rsidR="002D6CED" w:rsidRDefault="00B85731" w:rsidP="002D6CED">
      <w:pPr>
        <w:ind w:left="1440"/>
        <w:rPr>
          <w:sz w:val="20"/>
          <w:szCs w:val="20"/>
        </w:rPr>
      </w:pPr>
      <w:r w:rsidRPr="00D85D7C">
        <w:rPr>
          <w:sz w:val="20"/>
          <w:szCs w:val="20"/>
        </w:rPr>
        <w:t xml:space="preserve">The Officers of the Corporation shall be a President, Vice-President, Secretary, and Treasurer. </w:t>
      </w:r>
    </w:p>
    <w:p w14:paraId="374B6C2D" w14:textId="3118EC33" w:rsidR="00B85731" w:rsidRPr="00D85D7C" w:rsidRDefault="00B85731" w:rsidP="00B85731">
      <w:pPr>
        <w:rPr>
          <w:sz w:val="20"/>
          <w:szCs w:val="20"/>
        </w:rPr>
      </w:pPr>
      <w:r w:rsidRPr="00D85D7C">
        <w:rPr>
          <w:sz w:val="20"/>
          <w:szCs w:val="20"/>
        </w:rPr>
        <w:tab/>
      </w:r>
    </w:p>
    <w:p w14:paraId="04F9C314" w14:textId="0174872C" w:rsidR="00B85731" w:rsidRPr="00B85731" w:rsidRDefault="00B85731" w:rsidP="00CC213E">
      <w:pPr>
        <w:spacing w:line="100" w:lineRule="atLeast"/>
        <w:ind w:left="1440" w:hanging="1440"/>
        <w:rPr>
          <w:sz w:val="20"/>
          <w:szCs w:val="20"/>
        </w:rPr>
      </w:pPr>
      <w:r w:rsidRPr="00D85D7C">
        <w:rPr>
          <w:sz w:val="20"/>
          <w:szCs w:val="20"/>
        </w:rPr>
        <w:t>Section 5</w:t>
      </w:r>
      <w:r w:rsidRPr="00D85D7C">
        <w:rPr>
          <w:sz w:val="20"/>
          <w:szCs w:val="20"/>
        </w:rPr>
        <w:tab/>
        <w:t>All officers, other than officers serving on the Initial Board of Directors</w:t>
      </w:r>
      <w:r>
        <w:rPr>
          <w:sz w:val="20"/>
          <w:szCs w:val="20"/>
        </w:rPr>
        <w:t xml:space="preserve"> </w:t>
      </w:r>
      <w:r w:rsidRPr="00D85D7C">
        <w:rPr>
          <w:sz w:val="20"/>
          <w:szCs w:val="20"/>
        </w:rPr>
        <w:t>and officers elected by the Board to fill vacancies, shall be nominated by the Board or nominated by a member in good standing and elected by the membership in accordance with Article XIII of the Bylaws.</w:t>
      </w:r>
    </w:p>
    <w:p w14:paraId="1D47604B" w14:textId="77777777" w:rsidR="00B85731" w:rsidRDefault="00B85731" w:rsidP="00B85731">
      <w:pPr>
        <w:ind w:left="1440" w:hanging="1440"/>
        <w:rPr>
          <w:sz w:val="20"/>
          <w:szCs w:val="20"/>
        </w:rPr>
      </w:pPr>
    </w:p>
    <w:p w14:paraId="33657108" w14:textId="77777777" w:rsidR="00B85731" w:rsidRPr="00D85D7C" w:rsidRDefault="00B85731" w:rsidP="00B85731">
      <w:pPr>
        <w:ind w:left="1440" w:hanging="1440"/>
        <w:rPr>
          <w:sz w:val="20"/>
          <w:szCs w:val="20"/>
        </w:rPr>
      </w:pPr>
      <w:r w:rsidRPr="00D85D7C">
        <w:rPr>
          <w:sz w:val="20"/>
          <w:szCs w:val="20"/>
        </w:rPr>
        <w:t>Section 6</w:t>
      </w:r>
      <w:r w:rsidRPr="00D85D7C">
        <w:rPr>
          <w:sz w:val="20"/>
          <w:szCs w:val="20"/>
        </w:rPr>
        <w:tab/>
        <w:t xml:space="preserve">Each Officer of the Corporation shall serve two (2) years or until his successor is duly elected and qualified.  Officers may succeed themselves; however, no person may serve as an officer in the same capacity for more than three consecutive terms.  All officers will be nominated and elected in odd-numbered calendar years.  </w:t>
      </w:r>
    </w:p>
    <w:p w14:paraId="55AE1DA4" w14:textId="77777777" w:rsidR="00B85731" w:rsidRPr="00D85D7C" w:rsidRDefault="00B85731" w:rsidP="00B85731">
      <w:pPr>
        <w:rPr>
          <w:sz w:val="20"/>
          <w:szCs w:val="20"/>
        </w:rPr>
      </w:pPr>
    </w:p>
    <w:p w14:paraId="13B3FF56" w14:textId="77777777" w:rsidR="00B85731" w:rsidRPr="00D85D7C" w:rsidRDefault="00B85731" w:rsidP="00B85731">
      <w:pPr>
        <w:rPr>
          <w:sz w:val="20"/>
          <w:szCs w:val="20"/>
        </w:rPr>
      </w:pPr>
      <w:r w:rsidRPr="00D85D7C">
        <w:rPr>
          <w:sz w:val="20"/>
          <w:szCs w:val="20"/>
        </w:rPr>
        <w:t>Section 7</w:t>
      </w:r>
      <w:r w:rsidRPr="00D85D7C">
        <w:rPr>
          <w:sz w:val="20"/>
          <w:szCs w:val="20"/>
        </w:rPr>
        <w:tab/>
        <w:t>Officer Vacancies.</w:t>
      </w:r>
    </w:p>
    <w:p w14:paraId="7B574926" w14:textId="77777777" w:rsidR="00B85731" w:rsidRPr="00D85D7C" w:rsidRDefault="00B85731" w:rsidP="00B85731">
      <w:pPr>
        <w:rPr>
          <w:sz w:val="20"/>
          <w:szCs w:val="20"/>
        </w:rPr>
      </w:pPr>
      <w:r w:rsidRPr="00D85D7C">
        <w:rPr>
          <w:sz w:val="20"/>
          <w:szCs w:val="20"/>
        </w:rPr>
        <w:t xml:space="preserve">  </w:t>
      </w:r>
    </w:p>
    <w:p w14:paraId="5E9E3EDF" w14:textId="77777777" w:rsidR="00B85731" w:rsidRPr="00D85D7C" w:rsidRDefault="00B85731" w:rsidP="00B85731">
      <w:pPr>
        <w:pStyle w:val="ListParagraph"/>
        <w:numPr>
          <w:ilvl w:val="0"/>
          <w:numId w:val="5"/>
        </w:numPr>
        <w:rPr>
          <w:sz w:val="20"/>
          <w:szCs w:val="20"/>
        </w:rPr>
      </w:pPr>
      <w:r w:rsidRPr="00D85D7C">
        <w:rPr>
          <w:sz w:val="20"/>
          <w:szCs w:val="20"/>
        </w:rPr>
        <w:t>In case the Office of President becomes vacant by death, resignation, retirement, disqualification, or any other cause, the office shall be filled automatically by the Vice- President, and the resulting vacancy in the office of Vice-President shall be filled in accordance with Article IV, Section 7 (b).</w:t>
      </w:r>
    </w:p>
    <w:p w14:paraId="77DEEBD1" w14:textId="77777777" w:rsidR="00B85731" w:rsidRPr="00D85D7C" w:rsidRDefault="00B85731" w:rsidP="00B85731">
      <w:pPr>
        <w:ind w:left="1440"/>
        <w:rPr>
          <w:sz w:val="20"/>
          <w:szCs w:val="20"/>
        </w:rPr>
      </w:pPr>
    </w:p>
    <w:p w14:paraId="3E09A5F7" w14:textId="77777777" w:rsidR="00B85731" w:rsidRPr="00D85D7C" w:rsidRDefault="00B85731" w:rsidP="00B85731">
      <w:pPr>
        <w:pStyle w:val="ListParagraph"/>
        <w:numPr>
          <w:ilvl w:val="0"/>
          <w:numId w:val="5"/>
        </w:numPr>
        <w:spacing w:line="100" w:lineRule="atLeast"/>
        <w:rPr>
          <w:sz w:val="20"/>
          <w:szCs w:val="20"/>
        </w:rPr>
      </w:pPr>
      <w:r w:rsidRPr="00D85D7C">
        <w:rPr>
          <w:sz w:val="20"/>
          <w:szCs w:val="20"/>
        </w:rPr>
        <w:t>In case any Office of the Corporation other than President becomes vacant by death, resignation, retirement, disqualification, or any other cause, the majority of the Directors then in office, although less than a quorum, may elect an officer to fill such vacancy.  The officer so elected shall hold office and serve until the first meeting of the Board of Directors after the next Election of Officers and Directors, and until the election and qualification of his/her successor.</w:t>
      </w:r>
    </w:p>
    <w:p w14:paraId="1330C415" w14:textId="77777777" w:rsidR="00B85731" w:rsidRPr="00D85D7C" w:rsidRDefault="00B85731" w:rsidP="00B85731">
      <w:pPr>
        <w:spacing w:line="100" w:lineRule="atLeast"/>
        <w:ind w:left="1440"/>
        <w:rPr>
          <w:sz w:val="20"/>
          <w:szCs w:val="20"/>
        </w:rPr>
      </w:pPr>
    </w:p>
    <w:p w14:paraId="50DF1AD1" w14:textId="77777777" w:rsidR="00B85731" w:rsidRDefault="00B85731" w:rsidP="00B85731">
      <w:pPr>
        <w:rPr>
          <w:sz w:val="20"/>
          <w:szCs w:val="20"/>
        </w:rPr>
      </w:pPr>
      <w:r w:rsidRPr="00D85D7C">
        <w:rPr>
          <w:sz w:val="20"/>
          <w:szCs w:val="20"/>
        </w:rPr>
        <w:t>Section 8</w:t>
      </w:r>
      <w:r w:rsidRPr="00D85D7C">
        <w:rPr>
          <w:sz w:val="20"/>
          <w:szCs w:val="20"/>
        </w:rPr>
        <w:tab/>
        <w:t xml:space="preserve">Director Vacancies.  </w:t>
      </w:r>
    </w:p>
    <w:p w14:paraId="1A149ED1" w14:textId="77777777" w:rsidR="00B85731" w:rsidRPr="00D85D7C" w:rsidRDefault="00B85731" w:rsidP="00B85731">
      <w:pPr>
        <w:rPr>
          <w:sz w:val="20"/>
          <w:szCs w:val="20"/>
        </w:rPr>
      </w:pPr>
    </w:p>
    <w:p w14:paraId="241D7811" w14:textId="77777777" w:rsidR="00B85731" w:rsidRPr="00765D76" w:rsidRDefault="00B85731" w:rsidP="00B85731">
      <w:pPr>
        <w:pStyle w:val="ListParagraph"/>
        <w:numPr>
          <w:ilvl w:val="0"/>
          <w:numId w:val="7"/>
        </w:numPr>
        <w:ind w:left="1890" w:hanging="450"/>
        <w:rPr>
          <w:sz w:val="20"/>
          <w:szCs w:val="20"/>
        </w:rPr>
      </w:pPr>
      <w:r w:rsidRPr="00765D76">
        <w:rPr>
          <w:sz w:val="20"/>
          <w:szCs w:val="20"/>
        </w:rPr>
        <w:t xml:space="preserve">In the case of a </w:t>
      </w:r>
      <w:proofErr w:type="gramStart"/>
      <w:r w:rsidRPr="00765D76">
        <w:rPr>
          <w:sz w:val="20"/>
          <w:szCs w:val="20"/>
        </w:rPr>
        <w:t>Director</w:t>
      </w:r>
      <w:proofErr w:type="gramEnd"/>
      <w:r w:rsidRPr="00765D76">
        <w:rPr>
          <w:sz w:val="20"/>
          <w:szCs w:val="20"/>
        </w:rPr>
        <w:t xml:space="preserve"> position becoming vacant by death, resignation, retirement, disqualification,</w:t>
      </w:r>
      <w:r>
        <w:rPr>
          <w:sz w:val="20"/>
          <w:szCs w:val="20"/>
        </w:rPr>
        <w:t xml:space="preserve"> </w:t>
      </w:r>
      <w:r w:rsidRPr="00765D76">
        <w:rPr>
          <w:sz w:val="20"/>
          <w:szCs w:val="20"/>
        </w:rPr>
        <w:t>or</w:t>
      </w:r>
      <w:r>
        <w:rPr>
          <w:sz w:val="20"/>
          <w:szCs w:val="20"/>
        </w:rPr>
        <w:t xml:space="preserve"> a</w:t>
      </w:r>
      <w:r w:rsidRPr="00765D76">
        <w:rPr>
          <w:sz w:val="20"/>
          <w:szCs w:val="20"/>
        </w:rPr>
        <w:t>ny other cause, the majority of the Directors then in office, although less than a quorum, may elect a</w:t>
      </w:r>
      <w:r>
        <w:rPr>
          <w:sz w:val="20"/>
          <w:szCs w:val="20"/>
        </w:rPr>
        <w:t xml:space="preserve"> </w:t>
      </w:r>
      <w:r w:rsidRPr="00765D76">
        <w:rPr>
          <w:sz w:val="20"/>
          <w:szCs w:val="20"/>
        </w:rPr>
        <w:t>member in good standing to fill such vacancy.  The director so elected shall hold office and serve until the first meeting of the Board of Directors after the next Election of Officers and Directors, and until the election and qualification of his/her successor.</w:t>
      </w:r>
    </w:p>
    <w:p w14:paraId="1993EA3D" w14:textId="77777777" w:rsidR="00B85731" w:rsidRPr="002278C2" w:rsidRDefault="00B85731" w:rsidP="00B85731">
      <w:pPr>
        <w:pStyle w:val="ListParagraph"/>
        <w:ind w:left="1890"/>
        <w:jc w:val="center"/>
        <w:rPr>
          <w:b/>
          <w:sz w:val="20"/>
          <w:szCs w:val="20"/>
        </w:rPr>
      </w:pPr>
    </w:p>
    <w:p w14:paraId="5A8DD344" w14:textId="77777777" w:rsidR="00B85731" w:rsidRDefault="00B85731" w:rsidP="00B85731">
      <w:pPr>
        <w:jc w:val="center"/>
        <w:rPr>
          <w:b/>
          <w:sz w:val="20"/>
          <w:szCs w:val="20"/>
        </w:rPr>
      </w:pPr>
    </w:p>
    <w:p w14:paraId="0DEEBEE2" w14:textId="77777777" w:rsidR="00B85731" w:rsidRDefault="00B85731" w:rsidP="00B85731">
      <w:pPr>
        <w:jc w:val="center"/>
        <w:rPr>
          <w:b/>
          <w:sz w:val="20"/>
          <w:szCs w:val="20"/>
        </w:rPr>
      </w:pPr>
    </w:p>
    <w:p w14:paraId="1B1D9C27" w14:textId="77777777" w:rsidR="00B85731" w:rsidRDefault="00B85731" w:rsidP="00B85731">
      <w:pPr>
        <w:jc w:val="center"/>
        <w:rPr>
          <w:b/>
          <w:sz w:val="20"/>
          <w:szCs w:val="20"/>
        </w:rPr>
      </w:pPr>
      <w:r w:rsidRPr="00D85D7C">
        <w:rPr>
          <w:b/>
          <w:sz w:val="20"/>
          <w:szCs w:val="20"/>
        </w:rPr>
        <w:t>ARTICLE V</w:t>
      </w:r>
    </w:p>
    <w:p w14:paraId="59FC328C" w14:textId="77777777" w:rsidR="00B85731" w:rsidRPr="00D85D7C" w:rsidRDefault="00B85731" w:rsidP="00B85731">
      <w:pPr>
        <w:jc w:val="center"/>
        <w:rPr>
          <w:b/>
          <w:sz w:val="20"/>
          <w:szCs w:val="20"/>
        </w:rPr>
      </w:pPr>
    </w:p>
    <w:p w14:paraId="3B2C0F68" w14:textId="77777777" w:rsidR="00B85731" w:rsidRPr="00D85D7C" w:rsidRDefault="00B85731" w:rsidP="00B85731">
      <w:pPr>
        <w:jc w:val="center"/>
        <w:rPr>
          <w:b/>
          <w:sz w:val="20"/>
          <w:szCs w:val="20"/>
        </w:rPr>
      </w:pPr>
      <w:r w:rsidRPr="00D85D7C">
        <w:rPr>
          <w:b/>
          <w:sz w:val="20"/>
          <w:szCs w:val="20"/>
        </w:rPr>
        <w:t>DUTIES AND AUTHORITY OF DIRECTORS AND OFFICERS</w:t>
      </w:r>
    </w:p>
    <w:p w14:paraId="2457EDDD" w14:textId="77777777" w:rsidR="00B85731" w:rsidRPr="00D85D7C" w:rsidRDefault="00B85731" w:rsidP="00B85731">
      <w:pPr>
        <w:jc w:val="center"/>
        <w:rPr>
          <w:sz w:val="20"/>
          <w:szCs w:val="20"/>
        </w:rPr>
      </w:pPr>
    </w:p>
    <w:p w14:paraId="5C4CEC09" w14:textId="77777777" w:rsidR="00B85731" w:rsidRPr="00D85D7C" w:rsidRDefault="00B85731" w:rsidP="00B85731">
      <w:pPr>
        <w:ind w:left="1440" w:hanging="1440"/>
        <w:rPr>
          <w:sz w:val="20"/>
          <w:szCs w:val="20"/>
        </w:rPr>
      </w:pPr>
      <w:r w:rsidRPr="00D85D7C">
        <w:rPr>
          <w:sz w:val="20"/>
          <w:szCs w:val="20"/>
        </w:rPr>
        <w:t>Section 1</w:t>
      </w:r>
      <w:r w:rsidRPr="00D85D7C">
        <w:rPr>
          <w:sz w:val="20"/>
          <w:szCs w:val="20"/>
        </w:rPr>
        <w:tab/>
        <w:t>The Board’s actions and policies shall be consistent with the Bylaws of the Corporation.</w:t>
      </w:r>
    </w:p>
    <w:p w14:paraId="0E07EA51" w14:textId="77777777" w:rsidR="00B85731" w:rsidRPr="00D85D7C" w:rsidRDefault="00B85731" w:rsidP="00B85731">
      <w:pPr>
        <w:ind w:left="1440" w:hanging="1440"/>
        <w:rPr>
          <w:sz w:val="20"/>
          <w:szCs w:val="20"/>
        </w:rPr>
      </w:pPr>
    </w:p>
    <w:p w14:paraId="60B4DF1E" w14:textId="77777777" w:rsidR="00B85731" w:rsidRPr="00D85D7C" w:rsidRDefault="00B85731" w:rsidP="00B85731">
      <w:pPr>
        <w:ind w:left="1440" w:hanging="1440"/>
        <w:rPr>
          <w:sz w:val="20"/>
          <w:szCs w:val="20"/>
        </w:rPr>
      </w:pPr>
      <w:r w:rsidRPr="00D85D7C">
        <w:rPr>
          <w:sz w:val="20"/>
          <w:szCs w:val="20"/>
        </w:rPr>
        <w:t>Section 2</w:t>
      </w:r>
      <w:r w:rsidRPr="00D85D7C">
        <w:rPr>
          <w:sz w:val="20"/>
          <w:szCs w:val="20"/>
        </w:rPr>
        <w:tab/>
        <w:t>Compensation and Expenses.  Directors and Officers shall not receive any stated salary for their services as such.  The Board shall have power in its discretion to pay to Directors and/or Officers rendering unusual or exceptional services to the Corporation, special compensation appropriate to the value of such services, and to reimburse Directors for any expenses incurred in conducting business of the Corporation.</w:t>
      </w:r>
    </w:p>
    <w:p w14:paraId="15E07CDC" w14:textId="77777777" w:rsidR="00B85731" w:rsidRPr="00D85D7C" w:rsidRDefault="00B85731" w:rsidP="00B85731">
      <w:pPr>
        <w:ind w:left="1440"/>
        <w:rPr>
          <w:sz w:val="20"/>
          <w:szCs w:val="20"/>
        </w:rPr>
      </w:pPr>
    </w:p>
    <w:p w14:paraId="3343805A" w14:textId="77777777" w:rsidR="00CC213E" w:rsidRDefault="00B85731" w:rsidP="00B85731">
      <w:pPr>
        <w:rPr>
          <w:sz w:val="20"/>
          <w:szCs w:val="20"/>
        </w:rPr>
      </w:pPr>
      <w:r w:rsidRPr="00D85D7C">
        <w:rPr>
          <w:sz w:val="20"/>
          <w:szCs w:val="20"/>
        </w:rPr>
        <w:t>Section 3</w:t>
      </w:r>
      <w:r w:rsidRPr="00D85D7C">
        <w:rPr>
          <w:sz w:val="20"/>
          <w:szCs w:val="20"/>
        </w:rPr>
        <w:tab/>
        <w:t>Powers.  All the corporate powers, except as otherwise provided for in these bylaws and in the</w:t>
      </w:r>
    </w:p>
    <w:p w14:paraId="5D6A0F51" w14:textId="77777777" w:rsidR="00CC213E" w:rsidRDefault="00CC213E" w:rsidP="00CC213E">
      <w:pPr>
        <w:rPr>
          <w:sz w:val="20"/>
          <w:szCs w:val="20"/>
        </w:rPr>
      </w:pPr>
      <w:r>
        <w:rPr>
          <w:sz w:val="20"/>
          <w:szCs w:val="20"/>
        </w:rPr>
        <w:t xml:space="preserve">                             </w:t>
      </w:r>
      <w:r w:rsidR="00B85731" w:rsidRPr="00D85D7C">
        <w:rPr>
          <w:sz w:val="20"/>
          <w:szCs w:val="20"/>
        </w:rPr>
        <w:t>Laws of</w:t>
      </w:r>
      <w:r>
        <w:rPr>
          <w:sz w:val="20"/>
          <w:szCs w:val="20"/>
        </w:rPr>
        <w:t xml:space="preserve"> </w:t>
      </w:r>
      <w:r w:rsidR="00B85731" w:rsidRPr="00D85D7C">
        <w:rPr>
          <w:sz w:val="20"/>
          <w:szCs w:val="20"/>
        </w:rPr>
        <w:t>the State of Oregon, shall be and are hereby vested in and shall be exercised by the Board</w:t>
      </w:r>
    </w:p>
    <w:p w14:paraId="35C427EA" w14:textId="333578D9" w:rsidR="00B85731" w:rsidRPr="00D85D7C" w:rsidRDefault="00CC213E" w:rsidP="00B85731">
      <w:pPr>
        <w:rPr>
          <w:sz w:val="20"/>
          <w:szCs w:val="20"/>
        </w:rPr>
      </w:pPr>
      <w:r>
        <w:rPr>
          <w:sz w:val="20"/>
          <w:szCs w:val="20"/>
        </w:rPr>
        <w:t xml:space="preserve">                            </w:t>
      </w:r>
      <w:r w:rsidR="00B85731" w:rsidRPr="00D85D7C">
        <w:rPr>
          <w:sz w:val="20"/>
          <w:szCs w:val="20"/>
        </w:rPr>
        <w:t xml:space="preserve"> of Directors.</w:t>
      </w:r>
    </w:p>
    <w:p w14:paraId="419FE4A5" w14:textId="77777777" w:rsidR="00B85731" w:rsidRDefault="00B85731" w:rsidP="00B85731">
      <w:pPr>
        <w:rPr>
          <w:sz w:val="20"/>
          <w:szCs w:val="20"/>
        </w:rPr>
      </w:pPr>
    </w:p>
    <w:p w14:paraId="5BBD91BC" w14:textId="77777777" w:rsidR="008241FD" w:rsidRDefault="008241FD" w:rsidP="00B85731">
      <w:pPr>
        <w:rPr>
          <w:sz w:val="20"/>
          <w:szCs w:val="20"/>
        </w:rPr>
      </w:pPr>
    </w:p>
    <w:p w14:paraId="3AFA94CD" w14:textId="77777777" w:rsidR="008241FD" w:rsidRDefault="008241FD" w:rsidP="00B85731">
      <w:pPr>
        <w:rPr>
          <w:sz w:val="20"/>
          <w:szCs w:val="20"/>
        </w:rPr>
      </w:pPr>
    </w:p>
    <w:p w14:paraId="3A6FF54F" w14:textId="5AC06A05" w:rsidR="00663B86" w:rsidRDefault="00663B86" w:rsidP="002D6CED">
      <w:pPr>
        <w:jc w:val="center"/>
        <w:rPr>
          <w:sz w:val="16"/>
          <w:szCs w:val="16"/>
        </w:rPr>
      </w:pPr>
      <w:r w:rsidRPr="00663B86">
        <w:rPr>
          <w:sz w:val="16"/>
          <w:szCs w:val="16"/>
        </w:rPr>
        <w:t xml:space="preserve">Page </w:t>
      </w:r>
      <w:r>
        <w:rPr>
          <w:sz w:val="16"/>
          <w:szCs w:val="16"/>
        </w:rPr>
        <w:t>4</w:t>
      </w:r>
      <w:r w:rsidRPr="00663B86">
        <w:rPr>
          <w:sz w:val="16"/>
          <w:szCs w:val="16"/>
        </w:rPr>
        <w:t xml:space="preserve"> of 11</w:t>
      </w:r>
    </w:p>
    <w:p w14:paraId="1114A554" w14:textId="77777777" w:rsidR="00663B86" w:rsidRPr="00663B86" w:rsidRDefault="00663B86" w:rsidP="00663B86">
      <w:pPr>
        <w:rPr>
          <w:sz w:val="16"/>
          <w:szCs w:val="16"/>
        </w:rPr>
      </w:pPr>
    </w:p>
    <w:p w14:paraId="413C1818" w14:textId="23B676A7" w:rsidR="00B85731" w:rsidRPr="00D85D7C" w:rsidRDefault="00B85731" w:rsidP="00B85731">
      <w:pPr>
        <w:rPr>
          <w:sz w:val="20"/>
          <w:szCs w:val="20"/>
        </w:rPr>
      </w:pPr>
      <w:r w:rsidRPr="00D85D7C">
        <w:rPr>
          <w:sz w:val="20"/>
          <w:szCs w:val="20"/>
        </w:rPr>
        <w:lastRenderedPageBreak/>
        <w:t>Section 4</w:t>
      </w:r>
      <w:r w:rsidRPr="00D85D7C">
        <w:rPr>
          <w:sz w:val="20"/>
          <w:szCs w:val="20"/>
        </w:rPr>
        <w:tab/>
        <w:t>The Board of Directors.</w:t>
      </w:r>
    </w:p>
    <w:p w14:paraId="397533A0" w14:textId="77777777" w:rsidR="00B85731" w:rsidRPr="00D85D7C" w:rsidRDefault="00B85731" w:rsidP="00B85731">
      <w:pPr>
        <w:rPr>
          <w:sz w:val="20"/>
          <w:szCs w:val="20"/>
        </w:rPr>
      </w:pPr>
      <w:r w:rsidRPr="00D85D7C">
        <w:rPr>
          <w:sz w:val="20"/>
          <w:szCs w:val="20"/>
        </w:rPr>
        <w:t xml:space="preserve">  </w:t>
      </w:r>
    </w:p>
    <w:p w14:paraId="604A51F9" w14:textId="77777777" w:rsidR="00B85731" w:rsidRPr="00ED347D" w:rsidRDefault="00B85731" w:rsidP="00B85731">
      <w:pPr>
        <w:pStyle w:val="ListParagraph"/>
        <w:numPr>
          <w:ilvl w:val="0"/>
          <w:numId w:val="6"/>
        </w:numPr>
        <w:rPr>
          <w:sz w:val="20"/>
          <w:szCs w:val="20"/>
        </w:rPr>
      </w:pPr>
      <w:r w:rsidRPr="00D85D7C">
        <w:rPr>
          <w:sz w:val="20"/>
          <w:szCs w:val="20"/>
        </w:rPr>
        <w:t xml:space="preserve">The Board of Directors shall meet at least once annually to nominate officers and directors as necessary and to consider other business as required.  </w:t>
      </w:r>
      <w:r w:rsidRPr="00ED347D">
        <w:rPr>
          <w:sz w:val="20"/>
          <w:szCs w:val="20"/>
        </w:rPr>
        <w:t>Meetings may be in person or by conference call</w:t>
      </w:r>
      <w:r>
        <w:rPr>
          <w:sz w:val="20"/>
          <w:szCs w:val="20"/>
        </w:rPr>
        <w:t>.</w:t>
      </w:r>
    </w:p>
    <w:p w14:paraId="1E3796EC" w14:textId="77777777" w:rsidR="00B85731" w:rsidRPr="00D85D7C" w:rsidRDefault="00B85731" w:rsidP="00B85731">
      <w:pPr>
        <w:rPr>
          <w:sz w:val="20"/>
          <w:szCs w:val="20"/>
        </w:rPr>
      </w:pPr>
    </w:p>
    <w:p w14:paraId="55A5B0ED" w14:textId="77777777" w:rsidR="00B85731" w:rsidRPr="00D85D7C" w:rsidRDefault="00B85731" w:rsidP="00B85731">
      <w:pPr>
        <w:pStyle w:val="ListParagraph"/>
        <w:numPr>
          <w:ilvl w:val="0"/>
          <w:numId w:val="6"/>
        </w:numPr>
        <w:rPr>
          <w:sz w:val="20"/>
          <w:szCs w:val="20"/>
        </w:rPr>
      </w:pPr>
      <w:r w:rsidRPr="00D85D7C">
        <w:rPr>
          <w:sz w:val="20"/>
          <w:szCs w:val="20"/>
        </w:rPr>
        <w:t xml:space="preserve">Special meetings of the Board may be called as determined by the President or at the request of any Director. </w:t>
      </w:r>
    </w:p>
    <w:p w14:paraId="50816217" w14:textId="77777777" w:rsidR="00B85731" w:rsidRPr="00D85D7C" w:rsidRDefault="00B85731" w:rsidP="00B85731">
      <w:pPr>
        <w:rPr>
          <w:sz w:val="20"/>
          <w:szCs w:val="20"/>
        </w:rPr>
      </w:pPr>
    </w:p>
    <w:p w14:paraId="0E9CFF13" w14:textId="77777777" w:rsidR="00B85731" w:rsidRPr="00D85D7C" w:rsidRDefault="00B85731" w:rsidP="00B85731">
      <w:pPr>
        <w:pStyle w:val="ListParagraph"/>
        <w:numPr>
          <w:ilvl w:val="0"/>
          <w:numId w:val="6"/>
        </w:numPr>
        <w:rPr>
          <w:sz w:val="20"/>
          <w:szCs w:val="20"/>
        </w:rPr>
      </w:pPr>
      <w:r w:rsidRPr="00D85D7C">
        <w:rPr>
          <w:sz w:val="20"/>
          <w:szCs w:val="20"/>
        </w:rPr>
        <w:t>The Board shall establish specific minimum standards for registering individual animals as members of the St. Croix breed subject to the adoption of such standards by a two-thirds majority vote of members in good standing, who cast votes.</w:t>
      </w:r>
    </w:p>
    <w:p w14:paraId="37F232E7" w14:textId="77777777" w:rsidR="00B85731" w:rsidRPr="00D85D7C" w:rsidRDefault="00B85731" w:rsidP="00B85731">
      <w:pPr>
        <w:ind w:left="1440"/>
        <w:rPr>
          <w:sz w:val="20"/>
          <w:szCs w:val="20"/>
        </w:rPr>
      </w:pPr>
    </w:p>
    <w:p w14:paraId="619787D5" w14:textId="77777777" w:rsidR="00B85731" w:rsidRPr="00D85D7C" w:rsidRDefault="00B85731" w:rsidP="00B85731">
      <w:pPr>
        <w:pStyle w:val="ListParagraph"/>
        <w:numPr>
          <w:ilvl w:val="0"/>
          <w:numId w:val="6"/>
        </w:numPr>
        <w:rPr>
          <w:sz w:val="20"/>
          <w:szCs w:val="20"/>
        </w:rPr>
      </w:pPr>
      <w:r w:rsidRPr="00D85D7C">
        <w:rPr>
          <w:sz w:val="20"/>
          <w:szCs w:val="20"/>
        </w:rPr>
        <w:t>The Board may amend fees for membership subject to the adoption of such fees by a majority vote of members in good standing, who cast votes</w:t>
      </w:r>
      <w:r>
        <w:rPr>
          <w:sz w:val="20"/>
          <w:szCs w:val="20"/>
        </w:rPr>
        <w:t>.</w:t>
      </w:r>
    </w:p>
    <w:p w14:paraId="0D42CDE6" w14:textId="77777777" w:rsidR="00B85731" w:rsidRPr="00D85D7C" w:rsidRDefault="00B85731" w:rsidP="00B85731">
      <w:pPr>
        <w:ind w:left="1800"/>
        <w:rPr>
          <w:sz w:val="20"/>
          <w:szCs w:val="20"/>
        </w:rPr>
      </w:pPr>
    </w:p>
    <w:p w14:paraId="56E1AA06" w14:textId="77777777" w:rsidR="00B85731" w:rsidRPr="00D85D7C" w:rsidRDefault="00B85731" w:rsidP="00B85731">
      <w:pPr>
        <w:pStyle w:val="ListParagraph"/>
        <w:numPr>
          <w:ilvl w:val="0"/>
          <w:numId w:val="6"/>
        </w:numPr>
        <w:rPr>
          <w:sz w:val="20"/>
          <w:szCs w:val="20"/>
        </w:rPr>
      </w:pPr>
      <w:r w:rsidRPr="00D85D7C">
        <w:rPr>
          <w:sz w:val="20"/>
          <w:szCs w:val="20"/>
        </w:rPr>
        <w:t>The Board may establish minimum standards for certification of St. Croix hair sheep which exhibit exceptional production traits subject to the adoption of such standards by a two-thirds majority vote of members in good standing</w:t>
      </w:r>
      <w:r>
        <w:rPr>
          <w:sz w:val="20"/>
          <w:szCs w:val="20"/>
        </w:rPr>
        <w:t>, who cast votes.</w:t>
      </w:r>
    </w:p>
    <w:p w14:paraId="1CCE53AD" w14:textId="77777777" w:rsidR="00E07B09" w:rsidRPr="00D85D7C" w:rsidRDefault="00E07B09" w:rsidP="00E07B09">
      <w:pPr>
        <w:ind w:left="1800"/>
        <w:rPr>
          <w:sz w:val="20"/>
          <w:szCs w:val="20"/>
        </w:rPr>
      </w:pPr>
    </w:p>
    <w:p w14:paraId="326CCDC5" w14:textId="77777777" w:rsidR="00E07B09" w:rsidRPr="00D85D7C" w:rsidRDefault="00E07B09" w:rsidP="00E07B09">
      <w:pPr>
        <w:pStyle w:val="ListParagraph"/>
        <w:numPr>
          <w:ilvl w:val="0"/>
          <w:numId w:val="6"/>
        </w:numPr>
        <w:rPr>
          <w:sz w:val="20"/>
          <w:szCs w:val="20"/>
        </w:rPr>
      </w:pPr>
      <w:r w:rsidRPr="00D85D7C">
        <w:rPr>
          <w:sz w:val="20"/>
          <w:szCs w:val="20"/>
        </w:rPr>
        <w:t>The Board shall adopt or amend Rules for Registration and Conduct and shall see to their proper enforcement subject to the adoption of such rules by a two-thirds majority vote of members in good standing, who cast votes.</w:t>
      </w:r>
    </w:p>
    <w:p w14:paraId="131EC1B5" w14:textId="77777777" w:rsidR="00E07B09" w:rsidRPr="00D85D7C" w:rsidRDefault="00E07B09" w:rsidP="00E07B09">
      <w:pPr>
        <w:rPr>
          <w:sz w:val="20"/>
          <w:szCs w:val="20"/>
        </w:rPr>
      </w:pPr>
    </w:p>
    <w:p w14:paraId="1DF9E6A4" w14:textId="77777777" w:rsidR="00E07B09" w:rsidRPr="00D85D7C" w:rsidRDefault="00E07B09" w:rsidP="00E07B09">
      <w:pPr>
        <w:pStyle w:val="ListParagraph"/>
        <w:numPr>
          <w:ilvl w:val="0"/>
          <w:numId w:val="6"/>
        </w:numPr>
        <w:rPr>
          <w:sz w:val="20"/>
          <w:szCs w:val="20"/>
        </w:rPr>
      </w:pPr>
      <w:r w:rsidRPr="00D85D7C">
        <w:rPr>
          <w:sz w:val="20"/>
          <w:szCs w:val="20"/>
        </w:rPr>
        <w:t>The Board shall approve suitable forms for use by the Corporation in registering individual sheep, including:</w:t>
      </w:r>
    </w:p>
    <w:p w14:paraId="1711E9A9" w14:textId="77777777" w:rsidR="00E07B09" w:rsidRPr="00D85D7C" w:rsidRDefault="00E07B09" w:rsidP="00E07B09">
      <w:pPr>
        <w:pStyle w:val="ListParagraph"/>
        <w:numPr>
          <w:ilvl w:val="0"/>
          <w:numId w:val="8"/>
        </w:numPr>
        <w:rPr>
          <w:sz w:val="20"/>
          <w:szCs w:val="20"/>
        </w:rPr>
      </w:pPr>
      <w:r w:rsidRPr="00D85D7C">
        <w:rPr>
          <w:sz w:val="20"/>
          <w:szCs w:val="20"/>
        </w:rPr>
        <w:t>Application for Registration</w:t>
      </w:r>
    </w:p>
    <w:p w14:paraId="253DC832" w14:textId="77777777" w:rsidR="00E07B09" w:rsidRPr="00D85D7C" w:rsidRDefault="00E07B09" w:rsidP="00E07B09">
      <w:pPr>
        <w:pStyle w:val="ListParagraph"/>
        <w:numPr>
          <w:ilvl w:val="0"/>
          <w:numId w:val="8"/>
        </w:numPr>
        <w:rPr>
          <w:sz w:val="20"/>
          <w:szCs w:val="20"/>
        </w:rPr>
      </w:pPr>
      <w:r w:rsidRPr="00D85D7C">
        <w:rPr>
          <w:sz w:val="20"/>
          <w:szCs w:val="20"/>
        </w:rPr>
        <w:t xml:space="preserve">Certificates of Registry </w:t>
      </w:r>
    </w:p>
    <w:p w14:paraId="4E35EACC" w14:textId="77777777" w:rsidR="00E07B09" w:rsidRPr="00D85D7C" w:rsidRDefault="00E07B09" w:rsidP="00E07B09">
      <w:pPr>
        <w:pStyle w:val="ListParagraph"/>
        <w:numPr>
          <w:ilvl w:val="0"/>
          <w:numId w:val="8"/>
        </w:numPr>
        <w:rPr>
          <w:sz w:val="20"/>
          <w:szCs w:val="20"/>
        </w:rPr>
      </w:pPr>
      <w:r w:rsidRPr="00D85D7C">
        <w:rPr>
          <w:sz w:val="20"/>
          <w:szCs w:val="20"/>
        </w:rPr>
        <w:t>Breeding Certificates</w:t>
      </w:r>
    </w:p>
    <w:p w14:paraId="057D7CA3" w14:textId="77777777" w:rsidR="00E07B09" w:rsidRDefault="00E07B09" w:rsidP="00E07B09">
      <w:pPr>
        <w:pStyle w:val="ListParagraph"/>
        <w:numPr>
          <w:ilvl w:val="0"/>
          <w:numId w:val="8"/>
        </w:numPr>
        <w:rPr>
          <w:sz w:val="20"/>
          <w:szCs w:val="20"/>
        </w:rPr>
      </w:pPr>
      <w:r w:rsidRPr="00D85D7C">
        <w:rPr>
          <w:sz w:val="20"/>
          <w:szCs w:val="20"/>
        </w:rPr>
        <w:t>Transfers</w:t>
      </w:r>
    </w:p>
    <w:p w14:paraId="3A233B9A" w14:textId="77777777" w:rsidR="00E07B09" w:rsidRPr="00A9786C" w:rsidRDefault="00E07B09" w:rsidP="00E07B09">
      <w:pPr>
        <w:pStyle w:val="ListParagraph"/>
        <w:numPr>
          <w:ilvl w:val="0"/>
          <w:numId w:val="8"/>
        </w:numPr>
        <w:rPr>
          <w:sz w:val="20"/>
          <w:szCs w:val="20"/>
        </w:rPr>
      </w:pPr>
      <w:r w:rsidRPr="00A9786C">
        <w:rPr>
          <w:sz w:val="20"/>
          <w:szCs w:val="20"/>
        </w:rPr>
        <w:t>Other forms as the Board deems necessary for the accurate registration of sheep</w:t>
      </w:r>
    </w:p>
    <w:p w14:paraId="74B25A3C" w14:textId="77777777" w:rsidR="00E07B09" w:rsidRPr="00D85D7C" w:rsidRDefault="00E07B09" w:rsidP="00E07B09">
      <w:pPr>
        <w:rPr>
          <w:sz w:val="20"/>
          <w:szCs w:val="20"/>
        </w:rPr>
      </w:pPr>
    </w:p>
    <w:p w14:paraId="793CA116" w14:textId="77777777" w:rsidR="00E07B09" w:rsidRPr="00D85D7C" w:rsidRDefault="00E07B09" w:rsidP="00E07B09">
      <w:pPr>
        <w:pStyle w:val="ListParagraph"/>
        <w:numPr>
          <w:ilvl w:val="0"/>
          <w:numId w:val="6"/>
        </w:numPr>
        <w:rPr>
          <w:sz w:val="20"/>
          <w:szCs w:val="20"/>
        </w:rPr>
      </w:pPr>
      <w:r w:rsidRPr="00D85D7C">
        <w:rPr>
          <w:sz w:val="20"/>
          <w:szCs w:val="20"/>
        </w:rPr>
        <w:t>The Board shall have authority in its sole discretion to charge Registration Fees, Transfer Fees, and other fees in such amount as it deems necessary to cover the administrative expense of processing applications.</w:t>
      </w:r>
    </w:p>
    <w:p w14:paraId="25FCBB69" w14:textId="77777777" w:rsidR="00E07B09" w:rsidRPr="00D85D7C" w:rsidRDefault="00E07B09" w:rsidP="00E07B09">
      <w:pPr>
        <w:ind w:left="1440"/>
        <w:rPr>
          <w:sz w:val="20"/>
          <w:szCs w:val="20"/>
        </w:rPr>
      </w:pPr>
    </w:p>
    <w:p w14:paraId="6BAE6CB4" w14:textId="77777777" w:rsidR="00E07B09" w:rsidRPr="00D85D7C" w:rsidRDefault="00E07B09" w:rsidP="00E07B09">
      <w:pPr>
        <w:pStyle w:val="ListParagraph"/>
        <w:numPr>
          <w:ilvl w:val="0"/>
          <w:numId w:val="6"/>
        </w:numPr>
        <w:ind w:right="-90"/>
        <w:rPr>
          <w:sz w:val="20"/>
          <w:szCs w:val="20"/>
        </w:rPr>
      </w:pPr>
      <w:r w:rsidRPr="00D85D7C">
        <w:rPr>
          <w:sz w:val="20"/>
          <w:szCs w:val="20"/>
        </w:rPr>
        <w:t>The Board may appoint any Committees as may be required, in its discretion, to serve under such tenets and conditions as the Officers and Directors deem to be in the best interest of the Corporation.</w:t>
      </w:r>
    </w:p>
    <w:p w14:paraId="1D8D331F" w14:textId="77777777" w:rsidR="00E07B09" w:rsidRPr="00D85D7C" w:rsidRDefault="00E07B09" w:rsidP="00E07B09">
      <w:pPr>
        <w:pStyle w:val="ListParagraph"/>
        <w:rPr>
          <w:sz w:val="20"/>
          <w:szCs w:val="20"/>
        </w:rPr>
      </w:pPr>
    </w:p>
    <w:p w14:paraId="4CEEFE4F" w14:textId="77777777" w:rsidR="00E07B09" w:rsidRPr="00D85D7C" w:rsidRDefault="00E07B09" w:rsidP="00E07B09">
      <w:pPr>
        <w:pStyle w:val="ListParagraph"/>
        <w:numPr>
          <w:ilvl w:val="0"/>
          <w:numId w:val="6"/>
        </w:numPr>
        <w:rPr>
          <w:sz w:val="20"/>
          <w:szCs w:val="20"/>
        </w:rPr>
      </w:pPr>
      <w:r w:rsidRPr="00D85D7C">
        <w:rPr>
          <w:sz w:val="20"/>
          <w:szCs w:val="20"/>
        </w:rPr>
        <w:t>The Board may establish and amend operating standards and procedures for the Corporation.</w:t>
      </w:r>
    </w:p>
    <w:p w14:paraId="079EF292" w14:textId="77777777" w:rsidR="00E07B09" w:rsidRPr="00D85D7C" w:rsidRDefault="00E07B09" w:rsidP="00E07B09">
      <w:pPr>
        <w:pStyle w:val="ListParagraph"/>
        <w:rPr>
          <w:sz w:val="20"/>
          <w:szCs w:val="20"/>
        </w:rPr>
      </w:pPr>
    </w:p>
    <w:p w14:paraId="77CC84A8" w14:textId="77777777" w:rsidR="00E07B09" w:rsidRPr="00D85D7C" w:rsidRDefault="00E07B09" w:rsidP="00E07B09">
      <w:pPr>
        <w:pStyle w:val="ListParagraph"/>
        <w:numPr>
          <w:ilvl w:val="0"/>
          <w:numId w:val="6"/>
        </w:numPr>
        <w:rPr>
          <w:sz w:val="20"/>
          <w:szCs w:val="20"/>
        </w:rPr>
      </w:pPr>
      <w:r w:rsidRPr="00D85D7C">
        <w:rPr>
          <w:sz w:val="20"/>
          <w:szCs w:val="20"/>
        </w:rPr>
        <w:t>The Board may make business decisions on behalf of the Corporation as it pertains to corporate reporting and compliance with regulatory agencies and jurisdictions.</w:t>
      </w:r>
    </w:p>
    <w:p w14:paraId="7C0A1504" w14:textId="77777777" w:rsidR="00E07B09" w:rsidRPr="00D85D7C" w:rsidRDefault="00E07B09" w:rsidP="00E07B09">
      <w:pPr>
        <w:pStyle w:val="ListParagraph"/>
        <w:rPr>
          <w:sz w:val="20"/>
          <w:szCs w:val="20"/>
        </w:rPr>
      </w:pPr>
    </w:p>
    <w:p w14:paraId="29D5418D" w14:textId="77777777" w:rsidR="00E07B09" w:rsidRPr="00673416" w:rsidRDefault="00E07B09" w:rsidP="00E07B09">
      <w:pPr>
        <w:pStyle w:val="ListParagraph"/>
        <w:numPr>
          <w:ilvl w:val="0"/>
          <w:numId w:val="6"/>
        </w:numPr>
        <w:rPr>
          <w:sz w:val="20"/>
          <w:szCs w:val="20"/>
        </w:rPr>
      </w:pPr>
      <w:r w:rsidRPr="00D85D7C">
        <w:rPr>
          <w:sz w:val="20"/>
          <w:szCs w:val="20"/>
        </w:rPr>
        <w:t>The Board may contract with outside agencies to perform services for registration and polling.</w:t>
      </w:r>
    </w:p>
    <w:p w14:paraId="754084E1" w14:textId="77777777" w:rsidR="00E07B09" w:rsidRPr="00D85D7C" w:rsidRDefault="00E07B09" w:rsidP="00E07B09">
      <w:pPr>
        <w:pStyle w:val="ListParagraph"/>
        <w:rPr>
          <w:sz w:val="20"/>
          <w:szCs w:val="20"/>
        </w:rPr>
      </w:pPr>
    </w:p>
    <w:p w14:paraId="47369097" w14:textId="77777777" w:rsidR="00E07B09" w:rsidRPr="00D85D7C" w:rsidRDefault="00E07B09" w:rsidP="00E07B09">
      <w:pPr>
        <w:pStyle w:val="ListParagraph"/>
        <w:numPr>
          <w:ilvl w:val="0"/>
          <w:numId w:val="6"/>
        </w:numPr>
        <w:rPr>
          <w:sz w:val="20"/>
          <w:szCs w:val="20"/>
        </w:rPr>
      </w:pPr>
      <w:r w:rsidRPr="00D85D7C">
        <w:rPr>
          <w:sz w:val="20"/>
          <w:szCs w:val="20"/>
        </w:rPr>
        <w:t>The Board may, from time to time, appoint individuals who are members in good standing and who have special expertise and/or experience to assist the Board in an advisory capacity with Corporation business.  These appointed individuals will serve as non-voting, ex-officio members of the Board subject to re-appointment by the Board on a yearly basis.</w:t>
      </w:r>
    </w:p>
    <w:p w14:paraId="1355DD94" w14:textId="77777777" w:rsidR="00E07B09" w:rsidRPr="00D85D7C" w:rsidRDefault="00E07B09" w:rsidP="00E07B09">
      <w:pPr>
        <w:rPr>
          <w:sz w:val="20"/>
          <w:szCs w:val="20"/>
        </w:rPr>
      </w:pPr>
    </w:p>
    <w:p w14:paraId="547C2EBD" w14:textId="77777777" w:rsidR="008241FD" w:rsidRDefault="008241FD" w:rsidP="00E07B09">
      <w:pPr>
        <w:spacing w:line="100" w:lineRule="atLeast"/>
        <w:rPr>
          <w:sz w:val="20"/>
          <w:szCs w:val="20"/>
        </w:rPr>
      </w:pPr>
    </w:p>
    <w:p w14:paraId="6C1B8E46" w14:textId="77777777" w:rsidR="008241FD" w:rsidRDefault="008241FD" w:rsidP="00E07B09">
      <w:pPr>
        <w:spacing w:line="100" w:lineRule="atLeast"/>
        <w:rPr>
          <w:sz w:val="20"/>
          <w:szCs w:val="20"/>
        </w:rPr>
      </w:pPr>
    </w:p>
    <w:p w14:paraId="158F7AD5" w14:textId="77777777" w:rsidR="008241FD" w:rsidRDefault="008241FD" w:rsidP="00E07B09">
      <w:pPr>
        <w:spacing w:line="100" w:lineRule="atLeast"/>
        <w:rPr>
          <w:sz w:val="20"/>
          <w:szCs w:val="20"/>
        </w:rPr>
      </w:pPr>
    </w:p>
    <w:p w14:paraId="7CB1FAA8" w14:textId="22B032E3" w:rsidR="008241FD" w:rsidRDefault="00663B86" w:rsidP="00663B86">
      <w:pPr>
        <w:ind w:left="1440" w:hanging="1440"/>
        <w:jc w:val="center"/>
        <w:rPr>
          <w:sz w:val="16"/>
          <w:szCs w:val="16"/>
        </w:rPr>
      </w:pPr>
      <w:r w:rsidRPr="00663B86">
        <w:rPr>
          <w:sz w:val="16"/>
          <w:szCs w:val="16"/>
        </w:rPr>
        <w:t xml:space="preserve">Page </w:t>
      </w:r>
      <w:r>
        <w:rPr>
          <w:sz w:val="16"/>
          <w:szCs w:val="16"/>
        </w:rPr>
        <w:t>5</w:t>
      </w:r>
      <w:r w:rsidRPr="00663B86">
        <w:rPr>
          <w:sz w:val="16"/>
          <w:szCs w:val="16"/>
        </w:rPr>
        <w:t xml:space="preserve"> of 11 Pages</w:t>
      </w:r>
    </w:p>
    <w:p w14:paraId="53483FB9" w14:textId="77777777" w:rsidR="00663B86" w:rsidRPr="00663B86" w:rsidRDefault="00663B86" w:rsidP="00663B86">
      <w:pPr>
        <w:rPr>
          <w:sz w:val="16"/>
          <w:szCs w:val="16"/>
        </w:rPr>
      </w:pPr>
    </w:p>
    <w:p w14:paraId="60223FBF" w14:textId="3C67FF17" w:rsidR="00E07B09" w:rsidRPr="00D85D7C" w:rsidRDefault="00E07B09" w:rsidP="00E07B09">
      <w:pPr>
        <w:spacing w:line="100" w:lineRule="atLeast"/>
        <w:rPr>
          <w:sz w:val="20"/>
          <w:szCs w:val="20"/>
        </w:rPr>
      </w:pPr>
      <w:r w:rsidRPr="00D85D7C">
        <w:rPr>
          <w:sz w:val="20"/>
          <w:szCs w:val="20"/>
        </w:rPr>
        <w:lastRenderedPageBreak/>
        <w:t>Section 5</w:t>
      </w:r>
      <w:r w:rsidRPr="00D85D7C">
        <w:rPr>
          <w:sz w:val="20"/>
          <w:szCs w:val="20"/>
        </w:rPr>
        <w:tab/>
        <w:t>President.  It shall be the duty of the President to:</w:t>
      </w:r>
    </w:p>
    <w:p w14:paraId="1CF45915" w14:textId="77777777" w:rsidR="00E07B09" w:rsidRPr="00D85D7C" w:rsidRDefault="00E07B09" w:rsidP="00E07B09">
      <w:pPr>
        <w:pStyle w:val="ListParagraph"/>
        <w:numPr>
          <w:ilvl w:val="0"/>
          <w:numId w:val="9"/>
        </w:numPr>
        <w:rPr>
          <w:sz w:val="20"/>
          <w:szCs w:val="20"/>
        </w:rPr>
      </w:pPr>
      <w:r w:rsidRPr="00D85D7C">
        <w:rPr>
          <w:sz w:val="20"/>
          <w:szCs w:val="20"/>
        </w:rPr>
        <w:t>Preside at all meetings of the Corporation and the Board of Directors.</w:t>
      </w:r>
    </w:p>
    <w:p w14:paraId="650A342C" w14:textId="77777777" w:rsidR="00E07B09" w:rsidRPr="00D85D7C" w:rsidRDefault="00E07B09" w:rsidP="00E07B09">
      <w:pPr>
        <w:pStyle w:val="ListParagraph"/>
        <w:numPr>
          <w:ilvl w:val="0"/>
          <w:numId w:val="9"/>
        </w:numPr>
        <w:rPr>
          <w:sz w:val="20"/>
          <w:szCs w:val="20"/>
        </w:rPr>
      </w:pPr>
      <w:r w:rsidRPr="00D85D7C">
        <w:rPr>
          <w:sz w:val="20"/>
          <w:szCs w:val="20"/>
        </w:rPr>
        <w:t>Direct the daily business affairs of the Corporation, with the normal authority of a</w:t>
      </w:r>
    </w:p>
    <w:p w14:paraId="53806901" w14:textId="77777777" w:rsidR="00E07B09" w:rsidRPr="00D85D7C" w:rsidRDefault="00E07B09" w:rsidP="00E07B09">
      <w:pPr>
        <w:ind w:left="2520"/>
        <w:rPr>
          <w:sz w:val="20"/>
          <w:szCs w:val="20"/>
        </w:rPr>
      </w:pPr>
      <w:r w:rsidRPr="00D85D7C">
        <w:rPr>
          <w:sz w:val="20"/>
          <w:szCs w:val="20"/>
        </w:rPr>
        <w:t>principal executive officer of any ordinary business corporation.</w:t>
      </w:r>
    </w:p>
    <w:p w14:paraId="00493039" w14:textId="77777777" w:rsidR="00E07B09" w:rsidRPr="00D85D7C" w:rsidRDefault="00E07B09" w:rsidP="00E07B09">
      <w:pPr>
        <w:pStyle w:val="ListParagraph"/>
        <w:numPr>
          <w:ilvl w:val="0"/>
          <w:numId w:val="9"/>
        </w:numPr>
        <w:rPr>
          <w:sz w:val="20"/>
          <w:szCs w:val="20"/>
        </w:rPr>
      </w:pPr>
      <w:r w:rsidRPr="00D85D7C">
        <w:rPr>
          <w:sz w:val="20"/>
          <w:szCs w:val="20"/>
        </w:rPr>
        <w:t>Act on behalf of the Corporation and bind the Corporation, subject to the approval</w:t>
      </w:r>
    </w:p>
    <w:p w14:paraId="12CB9A8E" w14:textId="77777777" w:rsidR="00E07B09" w:rsidRPr="00D85D7C" w:rsidRDefault="00E07B09" w:rsidP="00E07B09">
      <w:pPr>
        <w:ind w:left="2520"/>
        <w:rPr>
          <w:sz w:val="20"/>
          <w:szCs w:val="20"/>
        </w:rPr>
      </w:pPr>
      <w:r w:rsidRPr="00D85D7C">
        <w:rPr>
          <w:sz w:val="20"/>
          <w:szCs w:val="20"/>
        </w:rPr>
        <w:t>of the Board of Directors, if required.</w:t>
      </w:r>
    </w:p>
    <w:p w14:paraId="27F4F4A2" w14:textId="77777777" w:rsidR="00E07B09" w:rsidRPr="00D85D7C" w:rsidRDefault="00E07B09" w:rsidP="00E07B09">
      <w:pPr>
        <w:pStyle w:val="ListParagraph"/>
        <w:numPr>
          <w:ilvl w:val="0"/>
          <w:numId w:val="9"/>
        </w:numPr>
        <w:rPr>
          <w:sz w:val="20"/>
          <w:szCs w:val="20"/>
        </w:rPr>
      </w:pPr>
      <w:r w:rsidRPr="00D85D7C">
        <w:rPr>
          <w:sz w:val="20"/>
          <w:szCs w:val="20"/>
        </w:rPr>
        <w:t>Arrange with the Treasurer for the auditing of the books, accounts, and records of</w:t>
      </w:r>
    </w:p>
    <w:p w14:paraId="7B59B1C9" w14:textId="77777777" w:rsidR="00E07B09" w:rsidRPr="00D85D7C" w:rsidRDefault="00E07B09" w:rsidP="00E07B09">
      <w:pPr>
        <w:ind w:left="2520"/>
        <w:rPr>
          <w:sz w:val="20"/>
          <w:szCs w:val="20"/>
        </w:rPr>
      </w:pPr>
      <w:r w:rsidRPr="00D85D7C">
        <w:rPr>
          <w:sz w:val="20"/>
          <w:szCs w:val="20"/>
        </w:rPr>
        <w:t>the Corporation at least one day prior to the Annual Meeting, should the Board of</w:t>
      </w:r>
    </w:p>
    <w:p w14:paraId="01B489F9" w14:textId="1FD752D6" w:rsidR="00E07B09" w:rsidRDefault="00E07B09" w:rsidP="00E07B09">
      <w:pPr>
        <w:spacing w:line="100" w:lineRule="atLeast"/>
        <w:ind w:left="2520"/>
        <w:rPr>
          <w:sz w:val="20"/>
          <w:szCs w:val="20"/>
        </w:rPr>
      </w:pPr>
      <w:r w:rsidRPr="00D85D7C">
        <w:rPr>
          <w:sz w:val="20"/>
          <w:szCs w:val="20"/>
        </w:rPr>
        <w:t>Directors request such audit.</w:t>
      </w:r>
    </w:p>
    <w:p w14:paraId="44901E74" w14:textId="77777777" w:rsidR="00936C2B" w:rsidRPr="00D85D7C" w:rsidRDefault="00936C2B" w:rsidP="00E07B09">
      <w:pPr>
        <w:spacing w:line="100" w:lineRule="atLeast"/>
        <w:ind w:left="2520"/>
        <w:rPr>
          <w:sz w:val="20"/>
          <w:szCs w:val="20"/>
        </w:rPr>
      </w:pPr>
    </w:p>
    <w:p w14:paraId="061DCE42" w14:textId="77777777" w:rsidR="00E07B09" w:rsidRPr="00D85D7C" w:rsidRDefault="00E07B09" w:rsidP="00E07B09">
      <w:pPr>
        <w:spacing w:line="100" w:lineRule="atLeast"/>
        <w:rPr>
          <w:sz w:val="20"/>
          <w:szCs w:val="20"/>
        </w:rPr>
      </w:pPr>
      <w:r w:rsidRPr="00D85D7C">
        <w:rPr>
          <w:sz w:val="20"/>
          <w:szCs w:val="20"/>
        </w:rPr>
        <w:t>Section 6</w:t>
      </w:r>
      <w:r w:rsidRPr="00D85D7C">
        <w:rPr>
          <w:sz w:val="20"/>
          <w:szCs w:val="20"/>
        </w:rPr>
        <w:tab/>
        <w:t>Vice-President.  It shall be the duty of the Vice-President to:</w:t>
      </w:r>
    </w:p>
    <w:p w14:paraId="407E6151" w14:textId="77777777" w:rsidR="00E07B09" w:rsidRPr="00D85D7C" w:rsidRDefault="00E07B09" w:rsidP="00E07B09">
      <w:pPr>
        <w:pStyle w:val="ListParagraph"/>
        <w:numPr>
          <w:ilvl w:val="0"/>
          <w:numId w:val="9"/>
        </w:numPr>
        <w:rPr>
          <w:sz w:val="20"/>
          <w:szCs w:val="20"/>
        </w:rPr>
      </w:pPr>
      <w:r w:rsidRPr="00D85D7C">
        <w:rPr>
          <w:sz w:val="20"/>
          <w:szCs w:val="20"/>
        </w:rPr>
        <w:t>Assist the President and perform the duties of the President in the event of absence, inability, or death of the President.</w:t>
      </w:r>
    </w:p>
    <w:p w14:paraId="4B6838C2" w14:textId="77777777" w:rsidR="00E07B09" w:rsidRPr="00D85D7C" w:rsidRDefault="00E07B09" w:rsidP="00E07B09">
      <w:pPr>
        <w:pStyle w:val="ListParagraph"/>
        <w:numPr>
          <w:ilvl w:val="0"/>
          <w:numId w:val="9"/>
        </w:numPr>
        <w:rPr>
          <w:sz w:val="20"/>
          <w:szCs w:val="20"/>
        </w:rPr>
      </w:pPr>
      <w:r w:rsidRPr="00D85D7C">
        <w:rPr>
          <w:sz w:val="20"/>
          <w:szCs w:val="20"/>
        </w:rPr>
        <w:t>Perform such other duties and have such responsibilities as assigned by the Board of</w:t>
      </w:r>
    </w:p>
    <w:p w14:paraId="78563AF2" w14:textId="77777777" w:rsidR="00E07B09" w:rsidRPr="00D85D7C" w:rsidRDefault="00E07B09" w:rsidP="00E07B09">
      <w:pPr>
        <w:spacing w:line="100" w:lineRule="atLeast"/>
        <w:ind w:left="2520"/>
        <w:rPr>
          <w:sz w:val="20"/>
          <w:szCs w:val="20"/>
        </w:rPr>
      </w:pPr>
      <w:r w:rsidRPr="00D85D7C">
        <w:rPr>
          <w:sz w:val="20"/>
          <w:szCs w:val="20"/>
        </w:rPr>
        <w:t>Directors.</w:t>
      </w:r>
    </w:p>
    <w:p w14:paraId="1F205944" w14:textId="77777777" w:rsidR="00E07B09" w:rsidRPr="00D85D7C" w:rsidRDefault="00E07B09" w:rsidP="00E07B09">
      <w:pPr>
        <w:rPr>
          <w:sz w:val="20"/>
          <w:szCs w:val="20"/>
        </w:rPr>
      </w:pPr>
    </w:p>
    <w:p w14:paraId="370D4937" w14:textId="77777777" w:rsidR="00E07B09" w:rsidRPr="00D85D7C" w:rsidRDefault="00E07B09" w:rsidP="00E07B09">
      <w:pPr>
        <w:rPr>
          <w:sz w:val="20"/>
          <w:szCs w:val="20"/>
        </w:rPr>
      </w:pPr>
      <w:r w:rsidRPr="00D85D7C">
        <w:rPr>
          <w:sz w:val="20"/>
          <w:szCs w:val="20"/>
        </w:rPr>
        <w:t>Section 7</w:t>
      </w:r>
      <w:r w:rsidRPr="00D85D7C">
        <w:rPr>
          <w:sz w:val="20"/>
          <w:szCs w:val="20"/>
        </w:rPr>
        <w:tab/>
        <w:t>Secretary.</w:t>
      </w:r>
      <w:r>
        <w:rPr>
          <w:sz w:val="20"/>
          <w:szCs w:val="20"/>
        </w:rPr>
        <w:t xml:space="preserve">  </w:t>
      </w:r>
      <w:r w:rsidRPr="00D85D7C">
        <w:rPr>
          <w:sz w:val="20"/>
          <w:szCs w:val="20"/>
        </w:rPr>
        <w:t>It shall be the duty of the Secretary to:</w:t>
      </w:r>
    </w:p>
    <w:p w14:paraId="13BE8FB6" w14:textId="77777777" w:rsidR="00E07B09" w:rsidRPr="00D85D7C" w:rsidRDefault="00E07B09" w:rsidP="00E07B09">
      <w:pPr>
        <w:pStyle w:val="ListParagraph"/>
        <w:numPr>
          <w:ilvl w:val="0"/>
          <w:numId w:val="10"/>
        </w:numPr>
        <w:rPr>
          <w:sz w:val="20"/>
          <w:szCs w:val="20"/>
        </w:rPr>
      </w:pPr>
      <w:r w:rsidRPr="00D85D7C">
        <w:rPr>
          <w:sz w:val="20"/>
          <w:szCs w:val="20"/>
        </w:rPr>
        <w:t>Keep all records of the Corporation in such manner as may be directed by the Board of Directors.</w:t>
      </w:r>
    </w:p>
    <w:p w14:paraId="109BEC99" w14:textId="77777777" w:rsidR="00E07B09" w:rsidRPr="00D85D7C" w:rsidRDefault="00E07B09" w:rsidP="00E07B09">
      <w:pPr>
        <w:pStyle w:val="ListParagraph"/>
        <w:numPr>
          <w:ilvl w:val="0"/>
          <w:numId w:val="10"/>
        </w:numPr>
        <w:rPr>
          <w:sz w:val="20"/>
          <w:szCs w:val="20"/>
        </w:rPr>
      </w:pPr>
      <w:r w:rsidRPr="00D85D7C">
        <w:rPr>
          <w:sz w:val="20"/>
          <w:szCs w:val="20"/>
        </w:rPr>
        <w:t>Keep a record of all proceedings of meetings held by the Members, Board of Directors, and any Committees appointed.</w:t>
      </w:r>
    </w:p>
    <w:p w14:paraId="48D054E4" w14:textId="77777777" w:rsidR="00E07B09" w:rsidRPr="00D85D7C" w:rsidRDefault="00E07B09" w:rsidP="00E07B09">
      <w:pPr>
        <w:pStyle w:val="ListParagraph"/>
        <w:numPr>
          <w:ilvl w:val="0"/>
          <w:numId w:val="10"/>
        </w:numPr>
        <w:rPr>
          <w:sz w:val="20"/>
          <w:szCs w:val="20"/>
        </w:rPr>
      </w:pPr>
      <w:r w:rsidRPr="00D85D7C">
        <w:rPr>
          <w:sz w:val="20"/>
          <w:szCs w:val="20"/>
        </w:rPr>
        <w:t>Publish meeting notices using any of the methods mentioned in Article X, Section 4.</w:t>
      </w:r>
    </w:p>
    <w:p w14:paraId="7B558837" w14:textId="77777777" w:rsidR="00E07B09" w:rsidRPr="00D85D7C" w:rsidRDefault="00E07B09" w:rsidP="00E07B09">
      <w:pPr>
        <w:pStyle w:val="ListParagraph"/>
        <w:numPr>
          <w:ilvl w:val="0"/>
          <w:numId w:val="10"/>
        </w:numPr>
        <w:rPr>
          <w:sz w:val="20"/>
          <w:szCs w:val="20"/>
        </w:rPr>
      </w:pPr>
      <w:r w:rsidRPr="00D85D7C">
        <w:rPr>
          <w:sz w:val="20"/>
          <w:szCs w:val="20"/>
        </w:rPr>
        <w:t>Publish meeting minutes using any of the methods mentioned in Article X, Section 4.</w:t>
      </w:r>
    </w:p>
    <w:p w14:paraId="1B579A92" w14:textId="77777777" w:rsidR="00E07B09" w:rsidRPr="00D85D7C" w:rsidRDefault="00E07B09" w:rsidP="00E07B09">
      <w:pPr>
        <w:pStyle w:val="ListParagraph"/>
        <w:numPr>
          <w:ilvl w:val="0"/>
          <w:numId w:val="10"/>
        </w:numPr>
        <w:rPr>
          <w:sz w:val="20"/>
          <w:szCs w:val="20"/>
        </w:rPr>
      </w:pPr>
      <w:r w:rsidRPr="00D85D7C">
        <w:rPr>
          <w:sz w:val="20"/>
          <w:szCs w:val="20"/>
        </w:rPr>
        <w:t>Confirm all members are in good standing prior to the withdrawal and disbursement of monies as the Board of Directors directs.</w:t>
      </w:r>
    </w:p>
    <w:p w14:paraId="5AAF2ACD" w14:textId="77777777" w:rsidR="00E07B09" w:rsidRPr="00D85D7C" w:rsidRDefault="00E07B09" w:rsidP="00E07B09">
      <w:pPr>
        <w:pStyle w:val="ListParagraph"/>
        <w:numPr>
          <w:ilvl w:val="0"/>
          <w:numId w:val="10"/>
        </w:numPr>
        <w:rPr>
          <w:sz w:val="20"/>
          <w:szCs w:val="20"/>
        </w:rPr>
      </w:pPr>
      <w:r w:rsidRPr="00D85D7C">
        <w:rPr>
          <w:sz w:val="20"/>
          <w:szCs w:val="20"/>
        </w:rPr>
        <w:t>Maintain a record of the names and addresses of all members in good standing entitled to vote during the Polling for Election of Officers and Directors.</w:t>
      </w:r>
    </w:p>
    <w:p w14:paraId="0D09E506" w14:textId="77777777" w:rsidR="00E07B09" w:rsidRPr="00D85D7C" w:rsidRDefault="00E07B09" w:rsidP="00E07B09">
      <w:pPr>
        <w:pStyle w:val="ListParagraph"/>
        <w:numPr>
          <w:ilvl w:val="0"/>
          <w:numId w:val="10"/>
        </w:numPr>
        <w:rPr>
          <w:sz w:val="20"/>
          <w:szCs w:val="20"/>
        </w:rPr>
      </w:pPr>
      <w:r w:rsidRPr="00D85D7C">
        <w:rPr>
          <w:sz w:val="20"/>
          <w:szCs w:val="20"/>
        </w:rPr>
        <w:t>Confirm eligibility of additional nominations of Officers and Directors by members in good standing for the annual election of Officers and Directors in accordance with Articles VII and VIII.</w:t>
      </w:r>
    </w:p>
    <w:p w14:paraId="4FA3D5E5" w14:textId="77777777" w:rsidR="00E07B09" w:rsidRPr="00D85D7C" w:rsidRDefault="00E07B09" w:rsidP="00E07B09">
      <w:pPr>
        <w:pStyle w:val="ListParagraph"/>
        <w:numPr>
          <w:ilvl w:val="0"/>
          <w:numId w:val="10"/>
        </w:numPr>
        <w:spacing w:line="100" w:lineRule="atLeast"/>
        <w:rPr>
          <w:sz w:val="20"/>
          <w:szCs w:val="20"/>
        </w:rPr>
      </w:pPr>
      <w:r w:rsidRPr="00D85D7C">
        <w:rPr>
          <w:sz w:val="20"/>
          <w:szCs w:val="20"/>
        </w:rPr>
        <w:t>Annually submit to a polling service the officers and directors nominated by the Board and members in good standing for the annual election of Officers and Directors in accordance with Articles VII and VIII.</w:t>
      </w:r>
    </w:p>
    <w:p w14:paraId="5B518D4E" w14:textId="77777777" w:rsidR="00E07B09" w:rsidRPr="00B83D5E" w:rsidRDefault="00E07B09" w:rsidP="00E07B09">
      <w:pPr>
        <w:pStyle w:val="ListParagraph"/>
        <w:numPr>
          <w:ilvl w:val="0"/>
          <w:numId w:val="10"/>
        </w:numPr>
        <w:rPr>
          <w:sz w:val="20"/>
          <w:szCs w:val="20"/>
        </w:rPr>
      </w:pPr>
      <w:r w:rsidRPr="00D85D7C">
        <w:rPr>
          <w:sz w:val="20"/>
          <w:szCs w:val="20"/>
        </w:rPr>
        <w:t>Annually submit to a polling service the list of members in good standing eligible to vote prior to the deadline for polling.</w:t>
      </w:r>
    </w:p>
    <w:p w14:paraId="62A6BE61" w14:textId="77777777" w:rsidR="00E07B09" w:rsidRPr="00D85D7C" w:rsidRDefault="00E07B09" w:rsidP="00E07B09">
      <w:pPr>
        <w:spacing w:line="100" w:lineRule="atLeast"/>
        <w:ind w:left="1800"/>
        <w:rPr>
          <w:sz w:val="20"/>
          <w:szCs w:val="20"/>
        </w:rPr>
      </w:pPr>
    </w:p>
    <w:p w14:paraId="31E26F4C" w14:textId="77777777" w:rsidR="00E07B09" w:rsidRPr="00D85D7C" w:rsidRDefault="00E07B09" w:rsidP="00E07B09">
      <w:pPr>
        <w:rPr>
          <w:sz w:val="20"/>
          <w:szCs w:val="20"/>
        </w:rPr>
      </w:pPr>
      <w:r w:rsidRPr="00D85D7C">
        <w:rPr>
          <w:sz w:val="20"/>
          <w:szCs w:val="20"/>
        </w:rPr>
        <w:t>Section 6</w:t>
      </w:r>
      <w:r w:rsidRPr="00D85D7C">
        <w:rPr>
          <w:sz w:val="20"/>
          <w:szCs w:val="20"/>
        </w:rPr>
        <w:tab/>
        <w:t>Treasurer.</w:t>
      </w:r>
    </w:p>
    <w:p w14:paraId="56D48B34" w14:textId="77777777" w:rsidR="00E07B09" w:rsidRPr="00D85D7C" w:rsidRDefault="00E07B09" w:rsidP="00E07B09">
      <w:pPr>
        <w:rPr>
          <w:sz w:val="20"/>
          <w:szCs w:val="20"/>
        </w:rPr>
      </w:pPr>
    </w:p>
    <w:p w14:paraId="32ED2681" w14:textId="77777777" w:rsidR="00E07B09" w:rsidRPr="00D85D7C" w:rsidRDefault="00E07B09" w:rsidP="00E07B09">
      <w:pPr>
        <w:pStyle w:val="ListParagraph"/>
        <w:numPr>
          <w:ilvl w:val="0"/>
          <w:numId w:val="11"/>
        </w:numPr>
        <w:spacing w:line="100" w:lineRule="atLeast"/>
        <w:rPr>
          <w:sz w:val="20"/>
          <w:szCs w:val="20"/>
        </w:rPr>
      </w:pPr>
      <w:r w:rsidRPr="00D85D7C">
        <w:rPr>
          <w:sz w:val="20"/>
          <w:szCs w:val="20"/>
        </w:rPr>
        <w:t>The Treasurer shall be bonded, by the Corporation, for approximately 100% of the total assets of the Corporation.</w:t>
      </w:r>
    </w:p>
    <w:p w14:paraId="4EEAE9D2" w14:textId="77777777" w:rsidR="00E07B09" w:rsidRPr="00D85D7C" w:rsidRDefault="00E07B09" w:rsidP="00E07B09">
      <w:pPr>
        <w:rPr>
          <w:sz w:val="20"/>
          <w:szCs w:val="20"/>
        </w:rPr>
      </w:pPr>
    </w:p>
    <w:p w14:paraId="2518F7A8" w14:textId="77777777" w:rsidR="00E07B09" w:rsidRPr="00D85D7C" w:rsidRDefault="00E07B09" w:rsidP="00E07B09">
      <w:pPr>
        <w:pStyle w:val="ListParagraph"/>
        <w:numPr>
          <w:ilvl w:val="0"/>
          <w:numId w:val="11"/>
        </w:numPr>
        <w:rPr>
          <w:sz w:val="20"/>
          <w:szCs w:val="20"/>
        </w:rPr>
      </w:pPr>
      <w:r w:rsidRPr="00D85D7C">
        <w:rPr>
          <w:sz w:val="20"/>
          <w:szCs w:val="20"/>
        </w:rPr>
        <w:t>It shall be the duty of the Treasurer to:</w:t>
      </w:r>
    </w:p>
    <w:p w14:paraId="49E19DC1" w14:textId="77777777" w:rsidR="00E07B09" w:rsidRPr="00D85D7C" w:rsidRDefault="00E07B09" w:rsidP="00E07B09">
      <w:pPr>
        <w:pStyle w:val="ListParagraph"/>
        <w:numPr>
          <w:ilvl w:val="0"/>
          <w:numId w:val="12"/>
        </w:numPr>
        <w:rPr>
          <w:sz w:val="20"/>
          <w:szCs w:val="20"/>
        </w:rPr>
      </w:pPr>
      <w:r w:rsidRPr="00D85D7C">
        <w:rPr>
          <w:sz w:val="20"/>
          <w:szCs w:val="20"/>
        </w:rPr>
        <w:t>Have charge of all monies of the Corporation and withdraw and disburse these monies as the Board of Directors directs.</w:t>
      </w:r>
    </w:p>
    <w:p w14:paraId="6F6DD804" w14:textId="77777777" w:rsidR="00E07B09" w:rsidRPr="00D85D7C" w:rsidRDefault="00E07B09" w:rsidP="00E07B09">
      <w:pPr>
        <w:pStyle w:val="ListParagraph"/>
        <w:numPr>
          <w:ilvl w:val="0"/>
          <w:numId w:val="12"/>
        </w:numPr>
        <w:rPr>
          <w:sz w:val="20"/>
          <w:szCs w:val="20"/>
        </w:rPr>
      </w:pPr>
      <w:r w:rsidRPr="00D85D7C">
        <w:rPr>
          <w:sz w:val="20"/>
          <w:szCs w:val="20"/>
        </w:rPr>
        <w:t>Make deposits in the name of and to the credit of the Corporation in such financial institutions as directed by the Board of Directors.</w:t>
      </w:r>
    </w:p>
    <w:p w14:paraId="640508AA" w14:textId="77777777" w:rsidR="00E07B09" w:rsidRPr="00D85D7C" w:rsidRDefault="00E07B09" w:rsidP="00E07B09">
      <w:pPr>
        <w:pStyle w:val="ListParagraph"/>
        <w:numPr>
          <w:ilvl w:val="0"/>
          <w:numId w:val="12"/>
        </w:numPr>
        <w:rPr>
          <w:sz w:val="20"/>
          <w:szCs w:val="20"/>
        </w:rPr>
      </w:pPr>
      <w:r w:rsidRPr="00D85D7C">
        <w:rPr>
          <w:sz w:val="20"/>
          <w:szCs w:val="20"/>
        </w:rPr>
        <w:t>Prepare a suitable report of financial condition and other financial information as it pertains to the business of the Corporation for the annual members meeting, or at other times as may be deemed necessary by the President.</w:t>
      </w:r>
    </w:p>
    <w:p w14:paraId="302A3B4C" w14:textId="77777777" w:rsidR="00E07B09" w:rsidRPr="00D85D7C" w:rsidRDefault="00E07B09" w:rsidP="00E07B09">
      <w:pPr>
        <w:pStyle w:val="ListParagraph"/>
        <w:numPr>
          <w:ilvl w:val="0"/>
          <w:numId w:val="12"/>
        </w:numPr>
        <w:rPr>
          <w:sz w:val="20"/>
          <w:szCs w:val="20"/>
        </w:rPr>
      </w:pPr>
      <w:r w:rsidRPr="00D85D7C">
        <w:rPr>
          <w:sz w:val="20"/>
          <w:szCs w:val="20"/>
        </w:rPr>
        <w:t xml:space="preserve">Prepare a proposed annual operating budget for consideration of adoption by the Board of Directors at the annual Board of Directors meeting. </w:t>
      </w:r>
    </w:p>
    <w:p w14:paraId="57E57FEC" w14:textId="77777777" w:rsidR="00663B86" w:rsidRDefault="00E07B09" w:rsidP="00663B86">
      <w:pPr>
        <w:pStyle w:val="ListParagraph"/>
        <w:numPr>
          <w:ilvl w:val="0"/>
          <w:numId w:val="10"/>
        </w:numPr>
        <w:spacing w:after="120"/>
        <w:rPr>
          <w:sz w:val="20"/>
          <w:szCs w:val="20"/>
        </w:rPr>
      </w:pPr>
      <w:r w:rsidRPr="00D85D7C">
        <w:rPr>
          <w:sz w:val="20"/>
          <w:szCs w:val="20"/>
        </w:rPr>
        <w:t xml:space="preserve">Prepare a report of dues received from members in good standing for the Secretary to use for the confirmation and publication of members in good standing and for confirmation of members in good standing prior to the deadline for determination of eligibility for polling. </w:t>
      </w:r>
    </w:p>
    <w:p w14:paraId="7DE22975" w14:textId="43BBD2EB" w:rsidR="00663B86" w:rsidRPr="00663B86" w:rsidRDefault="00663B86" w:rsidP="00663B86">
      <w:pPr>
        <w:spacing w:after="120"/>
        <w:ind w:left="2160" w:hanging="2160"/>
        <w:jc w:val="center"/>
        <w:rPr>
          <w:sz w:val="20"/>
          <w:szCs w:val="20"/>
        </w:rPr>
      </w:pPr>
      <w:r w:rsidRPr="00663B86">
        <w:rPr>
          <w:sz w:val="16"/>
          <w:szCs w:val="16"/>
        </w:rPr>
        <w:t>Page 6 of 11 Pages</w:t>
      </w:r>
    </w:p>
    <w:p w14:paraId="0A363867" w14:textId="722E8646" w:rsidR="00E07B09" w:rsidRDefault="00E07B09" w:rsidP="00E07B09">
      <w:pPr>
        <w:jc w:val="center"/>
        <w:rPr>
          <w:b/>
          <w:sz w:val="20"/>
          <w:szCs w:val="20"/>
        </w:rPr>
      </w:pPr>
      <w:r w:rsidRPr="00D85D7C">
        <w:rPr>
          <w:b/>
          <w:sz w:val="20"/>
          <w:szCs w:val="20"/>
        </w:rPr>
        <w:lastRenderedPageBreak/>
        <w:t>ARTICLE VI</w:t>
      </w:r>
    </w:p>
    <w:p w14:paraId="5D1E7E0A" w14:textId="77777777" w:rsidR="00E07B09" w:rsidRPr="00D85D7C" w:rsidRDefault="00E07B09" w:rsidP="00E07B09">
      <w:pPr>
        <w:jc w:val="center"/>
        <w:rPr>
          <w:b/>
          <w:sz w:val="20"/>
          <w:szCs w:val="20"/>
        </w:rPr>
      </w:pPr>
    </w:p>
    <w:p w14:paraId="75D62F6E" w14:textId="77777777" w:rsidR="00E07B09" w:rsidRPr="00D85D7C" w:rsidRDefault="00E07B09" w:rsidP="00E07B09">
      <w:pPr>
        <w:jc w:val="center"/>
        <w:rPr>
          <w:b/>
          <w:sz w:val="20"/>
          <w:szCs w:val="20"/>
        </w:rPr>
      </w:pPr>
      <w:r w:rsidRPr="00D85D7C">
        <w:rPr>
          <w:b/>
          <w:sz w:val="20"/>
          <w:szCs w:val="20"/>
        </w:rPr>
        <w:t>REGISTRAR</w:t>
      </w:r>
    </w:p>
    <w:p w14:paraId="34E67B15" w14:textId="77777777" w:rsidR="00E07B09" w:rsidRPr="00D85D7C" w:rsidRDefault="00E07B09" w:rsidP="00E07B09">
      <w:pPr>
        <w:jc w:val="center"/>
        <w:rPr>
          <w:b/>
          <w:sz w:val="20"/>
          <w:szCs w:val="20"/>
        </w:rPr>
      </w:pPr>
    </w:p>
    <w:p w14:paraId="090CB2AB" w14:textId="77777777" w:rsidR="00E07B09" w:rsidRPr="00D85D7C" w:rsidRDefault="00E07B09" w:rsidP="00E07B09">
      <w:pPr>
        <w:rPr>
          <w:sz w:val="20"/>
          <w:szCs w:val="20"/>
        </w:rPr>
      </w:pPr>
      <w:r w:rsidRPr="00D85D7C">
        <w:rPr>
          <w:sz w:val="20"/>
          <w:szCs w:val="20"/>
        </w:rPr>
        <w:t>Section 1</w:t>
      </w:r>
      <w:r w:rsidRPr="00D85D7C">
        <w:rPr>
          <w:sz w:val="20"/>
          <w:szCs w:val="20"/>
        </w:rPr>
        <w:tab/>
        <w:t xml:space="preserve">The Registrar shall be contracted by the Board of Directors.  </w:t>
      </w:r>
    </w:p>
    <w:p w14:paraId="472EFC06" w14:textId="77777777" w:rsidR="00E07B09" w:rsidRPr="00D85D7C" w:rsidRDefault="00E07B09" w:rsidP="00E07B09">
      <w:pPr>
        <w:rPr>
          <w:sz w:val="20"/>
          <w:szCs w:val="20"/>
        </w:rPr>
      </w:pPr>
    </w:p>
    <w:p w14:paraId="6FC342DE" w14:textId="77777777" w:rsidR="00E07B09" w:rsidRDefault="00E07B09" w:rsidP="00E07B09">
      <w:pPr>
        <w:rPr>
          <w:sz w:val="20"/>
          <w:szCs w:val="20"/>
        </w:rPr>
      </w:pPr>
    </w:p>
    <w:p w14:paraId="70874AF8" w14:textId="0B3AF485" w:rsidR="00E07B09" w:rsidRPr="00D85D7C" w:rsidRDefault="00E07B09" w:rsidP="00E07B09">
      <w:pPr>
        <w:rPr>
          <w:sz w:val="20"/>
          <w:szCs w:val="20"/>
        </w:rPr>
      </w:pPr>
      <w:r w:rsidRPr="00D85D7C">
        <w:rPr>
          <w:sz w:val="20"/>
          <w:szCs w:val="20"/>
        </w:rPr>
        <w:t>Section 2</w:t>
      </w:r>
      <w:r w:rsidRPr="00D85D7C">
        <w:rPr>
          <w:sz w:val="20"/>
          <w:szCs w:val="20"/>
        </w:rPr>
        <w:tab/>
        <w:t>It shall be the duty of the Registrar to:</w:t>
      </w:r>
    </w:p>
    <w:p w14:paraId="1153EF4D" w14:textId="77777777" w:rsidR="00E07B09" w:rsidRPr="00D85D7C" w:rsidRDefault="00E07B09" w:rsidP="00E07B09">
      <w:pPr>
        <w:pStyle w:val="ListParagraph"/>
        <w:numPr>
          <w:ilvl w:val="0"/>
          <w:numId w:val="13"/>
        </w:numPr>
        <w:rPr>
          <w:sz w:val="20"/>
          <w:szCs w:val="20"/>
        </w:rPr>
      </w:pPr>
      <w:r w:rsidRPr="00D85D7C">
        <w:rPr>
          <w:sz w:val="20"/>
          <w:szCs w:val="20"/>
        </w:rPr>
        <w:t>Process all applications for registration and transfer of animals.</w:t>
      </w:r>
    </w:p>
    <w:p w14:paraId="5C102354" w14:textId="77777777" w:rsidR="00E07B09" w:rsidRPr="00D85D7C" w:rsidRDefault="00E07B09" w:rsidP="00E07B09">
      <w:pPr>
        <w:pStyle w:val="ListParagraph"/>
        <w:numPr>
          <w:ilvl w:val="0"/>
          <w:numId w:val="13"/>
        </w:numPr>
        <w:rPr>
          <w:sz w:val="20"/>
          <w:szCs w:val="20"/>
        </w:rPr>
      </w:pPr>
      <w:r w:rsidRPr="00D85D7C">
        <w:rPr>
          <w:sz w:val="20"/>
          <w:szCs w:val="20"/>
        </w:rPr>
        <w:t>Issue Certificates of Registry.</w:t>
      </w:r>
    </w:p>
    <w:p w14:paraId="72283CDB" w14:textId="77777777" w:rsidR="00E07B09" w:rsidRPr="00D85D7C" w:rsidRDefault="00E07B09" w:rsidP="00E07B09">
      <w:pPr>
        <w:pStyle w:val="ListParagraph"/>
        <w:numPr>
          <w:ilvl w:val="0"/>
          <w:numId w:val="13"/>
        </w:numPr>
        <w:rPr>
          <w:sz w:val="20"/>
          <w:szCs w:val="20"/>
        </w:rPr>
      </w:pPr>
      <w:r w:rsidRPr="00D85D7C">
        <w:rPr>
          <w:sz w:val="20"/>
          <w:szCs w:val="20"/>
        </w:rPr>
        <w:t>Assign serially-numbered membership numbers to new members evidencing membership fees collected for the new members.</w:t>
      </w:r>
    </w:p>
    <w:p w14:paraId="0CB39A9E" w14:textId="77777777" w:rsidR="00E07B09" w:rsidRPr="00D85D7C" w:rsidRDefault="00E07B09" w:rsidP="00E07B09">
      <w:pPr>
        <w:pStyle w:val="ListParagraph"/>
        <w:numPr>
          <w:ilvl w:val="0"/>
          <w:numId w:val="13"/>
        </w:numPr>
        <w:rPr>
          <w:sz w:val="20"/>
          <w:szCs w:val="20"/>
        </w:rPr>
      </w:pPr>
      <w:r w:rsidRPr="00D85D7C">
        <w:rPr>
          <w:sz w:val="20"/>
          <w:szCs w:val="20"/>
        </w:rPr>
        <w:t>Maintain accurate records of all registrations and transfers.</w:t>
      </w:r>
    </w:p>
    <w:p w14:paraId="613F5904" w14:textId="77777777" w:rsidR="00E07B09" w:rsidRPr="00D85D7C" w:rsidRDefault="00E07B09" w:rsidP="00E07B09">
      <w:pPr>
        <w:pStyle w:val="ListParagraph"/>
        <w:numPr>
          <w:ilvl w:val="0"/>
          <w:numId w:val="13"/>
        </w:numPr>
        <w:rPr>
          <w:sz w:val="20"/>
          <w:szCs w:val="20"/>
        </w:rPr>
      </w:pPr>
      <w:r w:rsidRPr="00D85D7C">
        <w:rPr>
          <w:sz w:val="20"/>
          <w:szCs w:val="20"/>
        </w:rPr>
        <w:t xml:space="preserve">Assign a </w:t>
      </w:r>
      <w:proofErr w:type="gramStart"/>
      <w:r w:rsidRPr="00D85D7C">
        <w:rPr>
          <w:sz w:val="20"/>
          <w:szCs w:val="20"/>
        </w:rPr>
        <w:t>Corporation</w:t>
      </w:r>
      <w:proofErr w:type="gramEnd"/>
      <w:r w:rsidRPr="00D85D7C">
        <w:rPr>
          <w:sz w:val="20"/>
          <w:szCs w:val="20"/>
        </w:rPr>
        <w:t xml:space="preserve"> registry number to each animal registered.</w:t>
      </w:r>
    </w:p>
    <w:p w14:paraId="5646E271" w14:textId="77777777" w:rsidR="00E07B09" w:rsidRPr="00D85D7C" w:rsidRDefault="00E07B09" w:rsidP="00E07B09">
      <w:pPr>
        <w:pStyle w:val="ListParagraph"/>
        <w:numPr>
          <w:ilvl w:val="0"/>
          <w:numId w:val="13"/>
        </w:numPr>
        <w:rPr>
          <w:sz w:val="20"/>
          <w:szCs w:val="20"/>
        </w:rPr>
      </w:pPr>
      <w:r w:rsidRPr="00D85D7C">
        <w:rPr>
          <w:sz w:val="20"/>
          <w:szCs w:val="20"/>
        </w:rPr>
        <w:t>Perform all other functions necessary for the proper registration of individual members of the St. Croix hair sheep breed.</w:t>
      </w:r>
    </w:p>
    <w:p w14:paraId="7869E9C8" w14:textId="77777777" w:rsidR="00E07B09" w:rsidRPr="00D85D7C" w:rsidRDefault="00E07B09" w:rsidP="00E07B09">
      <w:pPr>
        <w:pStyle w:val="ListParagraph"/>
        <w:numPr>
          <w:ilvl w:val="0"/>
          <w:numId w:val="13"/>
        </w:numPr>
        <w:rPr>
          <w:sz w:val="20"/>
          <w:szCs w:val="20"/>
        </w:rPr>
      </w:pPr>
      <w:r w:rsidRPr="00D85D7C">
        <w:rPr>
          <w:sz w:val="20"/>
          <w:szCs w:val="20"/>
        </w:rPr>
        <w:t>Collect any registration fee, transfer fee, or other fee authorized by the Board of Directors.</w:t>
      </w:r>
    </w:p>
    <w:p w14:paraId="123A8A9B" w14:textId="77777777" w:rsidR="00E07B09" w:rsidRPr="00D85D7C" w:rsidRDefault="00E07B09" w:rsidP="00E07B09">
      <w:pPr>
        <w:pStyle w:val="ListParagraph"/>
        <w:numPr>
          <w:ilvl w:val="0"/>
          <w:numId w:val="13"/>
        </w:numPr>
        <w:rPr>
          <w:sz w:val="20"/>
          <w:szCs w:val="20"/>
        </w:rPr>
      </w:pPr>
      <w:r w:rsidRPr="00D85D7C">
        <w:rPr>
          <w:sz w:val="20"/>
          <w:szCs w:val="20"/>
        </w:rPr>
        <w:t>Maintain accurate records of such fees collected.</w:t>
      </w:r>
    </w:p>
    <w:p w14:paraId="6AE413FA" w14:textId="77777777" w:rsidR="00E07B09" w:rsidRPr="00D85D7C" w:rsidRDefault="00E07B09" w:rsidP="00E07B09">
      <w:pPr>
        <w:pStyle w:val="ListParagraph"/>
        <w:numPr>
          <w:ilvl w:val="0"/>
          <w:numId w:val="13"/>
        </w:numPr>
        <w:rPr>
          <w:sz w:val="20"/>
          <w:szCs w:val="20"/>
        </w:rPr>
      </w:pPr>
      <w:r w:rsidRPr="00D85D7C">
        <w:rPr>
          <w:sz w:val="20"/>
          <w:szCs w:val="20"/>
        </w:rPr>
        <w:t>Forward all monies collected to the Treasurer of the Corporation.</w:t>
      </w:r>
    </w:p>
    <w:p w14:paraId="4ADF5C73" w14:textId="77777777" w:rsidR="00E07B09" w:rsidRPr="00BA1758" w:rsidRDefault="00E07B09" w:rsidP="00E07B09">
      <w:pPr>
        <w:pStyle w:val="ListParagraph"/>
        <w:numPr>
          <w:ilvl w:val="0"/>
          <w:numId w:val="13"/>
        </w:numPr>
        <w:rPr>
          <w:kern w:val="2"/>
          <w:sz w:val="20"/>
        </w:rPr>
      </w:pPr>
      <w:r w:rsidRPr="00BA1758">
        <w:rPr>
          <w:kern w:val="2"/>
          <w:sz w:val="20"/>
          <w:szCs w:val="20"/>
        </w:rPr>
        <w:t xml:space="preserve">Provide a list to the Treasurer and/or Secretary of the Corporation of all membership fees collected from Members </w:t>
      </w:r>
      <w:r w:rsidRPr="00BA1758">
        <w:rPr>
          <w:kern w:val="2"/>
          <w:sz w:val="20"/>
        </w:rPr>
        <w:t>as requested.</w:t>
      </w:r>
    </w:p>
    <w:p w14:paraId="75EA80B7" w14:textId="77777777" w:rsidR="00E07B09" w:rsidRPr="00BA1758" w:rsidRDefault="00E07B09" w:rsidP="00E07B09">
      <w:pPr>
        <w:pStyle w:val="ListParagraph"/>
        <w:numPr>
          <w:ilvl w:val="0"/>
          <w:numId w:val="13"/>
        </w:numPr>
        <w:rPr>
          <w:kern w:val="2"/>
          <w:sz w:val="20"/>
        </w:rPr>
      </w:pPr>
      <w:r w:rsidRPr="00BA1758">
        <w:rPr>
          <w:kern w:val="2"/>
          <w:sz w:val="20"/>
        </w:rPr>
        <w:t>Provide a monthly statement of all transactions to the Treasurer and other designated representative(s) in such format as requested by the Board.</w:t>
      </w:r>
    </w:p>
    <w:p w14:paraId="716FE9BE" w14:textId="77777777" w:rsidR="00E07B09" w:rsidRDefault="00E07B09" w:rsidP="00E07B09">
      <w:pPr>
        <w:pStyle w:val="ListParagraph"/>
        <w:spacing w:line="100" w:lineRule="atLeast"/>
        <w:ind w:left="1800"/>
        <w:rPr>
          <w:sz w:val="20"/>
          <w:szCs w:val="20"/>
        </w:rPr>
      </w:pPr>
    </w:p>
    <w:p w14:paraId="203D3F5B" w14:textId="77777777" w:rsidR="008241FD" w:rsidRDefault="008241FD" w:rsidP="00E07B09">
      <w:pPr>
        <w:pStyle w:val="ListParagraph"/>
        <w:spacing w:line="100" w:lineRule="atLeast"/>
        <w:ind w:left="1800"/>
        <w:rPr>
          <w:sz w:val="20"/>
          <w:szCs w:val="20"/>
        </w:rPr>
      </w:pPr>
    </w:p>
    <w:p w14:paraId="3EBACC26" w14:textId="77777777" w:rsidR="008241FD" w:rsidRDefault="008241FD" w:rsidP="00E07B09">
      <w:pPr>
        <w:pStyle w:val="ListParagraph"/>
        <w:spacing w:line="100" w:lineRule="atLeast"/>
        <w:ind w:left="1800"/>
        <w:rPr>
          <w:sz w:val="20"/>
          <w:szCs w:val="20"/>
        </w:rPr>
      </w:pPr>
    </w:p>
    <w:p w14:paraId="1785893B" w14:textId="77777777" w:rsidR="008241FD" w:rsidRDefault="008241FD" w:rsidP="008241FD">
      <w:pPr>
        <w:jc w:val="center"/>
        <w:rPr>
          <w:b/>
          <w:sz w:val="20"/>
          <w:szCs w:val="20"/>
        </w:rPr>
      </w:pPr>
      <w:r>
        <w:rPr>
          <w:b/>
          <w:sz w:val="20"/>
          <w:szCs w:val="20"/>
        </w:rPr>
        <w:t>ARTICLE VII</w:t>
      </w:r>
    </w:p>
    <w:p w14:paraId="69FDC97F" w14:textId="77777777" w:rsidR="008241FD" w:rsidRDefault="008241FD" w:rsidP="008241FD">
      <w:pPr>
        <w:jc w:val="center"/>
        <w:rPr>
          <w:b/>
          <w:sz w:val="20"/>
          <w:szCs w:val="20"/>
        </w:rPr>
      </w:pPr>
    </w:p>
    <w:p w14:paraId="127A964A" w14:textId="78EE5347" w:rsidR="008241FD" w:rsidRDefault="008241FD" w:rsidP="008241FD">
      <w:pPr>
        <w:jc w:val="center"/>
        <w:rPr>
          <w:b/>
          <w:sz w:val="20"/>
          <w:szCs w:val="20"/>
        </w:rPr>
      </w:pPr>
      <w:r w:rsidRPr="00D85D7C">
        <w:rPr>
          <w:b/>
          <w:sz w:val="20"/>
          <w:szCs w:val="20"/>
        </w:rPr>
        <w:t>POLLING SERVICE</w:t>
      </w:r>
    </w:p>
    <w:p w14:paraId="03E44AFC" w14:textId="77777777" w:rsidR="008241FD" w:rsidRPr="00D85D7C" w:rsidRDefault="008241FD" w:rsidP="008241FD">
      <w:pPr>
        <w:jc w:val="center"/>
        <w:rPr>
          <w:b/>
          <w:sz w:val="20"/>
          <w:szCs w:val="20"/>
        </w:rPr>
      </w:pPr>
    </w:p>
    <w:p w14:paraId="681D5E91" w14:textId="77777777" w:rsidR="008241FD" w:rsidRPr="00D85D7C" w:rsidRDefault="008241FD" w:rsidP="008241FD">
      <w:pPr>
        <w:rPr>
          <w:sz w:val="20"/>
          <w:szCs w:val="20"/>
        </w:rPr>
      </w:pPr>
      <w:r w:rsidRPr="00D85D7C">
        <w:rPr>
          <w:sz w:val="20"/>
          <w:szCs w:val="20"/>
        </w:rPr>
        <w:t>Section 1</w:t>
      </w:r>
      <w:r w:rsidRPr="00D85D7C">
        <w:rPr>
          <w:sz w:val="20"/>
          <w:szCs w:val="20"/>
        </w:rPr>
        <w:tab/>
        <w:t xml:space="preserve">An independent Polling Service shall be contracted by the Board of Directors.  </w:t>
      </w:r>
    </w:p>
    <w:p w14:paraId="49C1C348" w14:textId="77777777" w:rsidR="008241FD" w:rsidRPr="00D85D7C" w:rsidRDefault="008241FD" w:rsidP="008241FD">
      <w:pPr>
        <w:rPr>
          <w:sz w:val="20"/>
          <w:szCs w:val="20"/>
        </w:rPr>
      </w:pPr>
    </w:p>
    <w:p w14:paraId="296D7C7F" w14:textId="77777777" w:rsidR="008241FD" w:rsidRPr="00D85D7C" w:rsidRDefault="008241FD" w:rsidP="008241FD">
      <w:pPr>
        <w:rPr>
          <w:sz w:val="20"/>
          <w:szCs w:val="20"/>
        </w:rPr>
      </w:pPr>
      <w:r w:rsidRPr="00D85D7C">
        <w:rPr>
          <w:sz w:val="20"/>
          <w:szCs w:val="20"/>
        </w:rPr>
        <w:t>Section 2</w:t>
      </w:r>
      <w:r w:rsidRPr="00D85D7C">
        <w:rPr>
          <w:sz w:val="20"/>
          <w:szCs w:val="20"/>
        </w:rPr>
        <w:tab/>
        <w:t>It shall be the duty of the Polling Service to:</w:t>
      </w:r>
    </w:p>
    <w:p w14:paraId="684DD7B8" w14:textId="77777777" w:rsidR="008241FD" w:rsidRPr="004C1A3D" w:rsidRDefault="008241FD" w:rsidP="008241FD">
      <w:pPr>
        <w:pStyle w:val="ListParagraph"/>
        <w:numPr>
          <w:ilvl w:val="0"/>
          <w:numId w:val="14"/>
        </w:numPr>
        <w:spacing w:line="100" w:lineRule="atLeast"/>
        <w:rPr>
          <w:sz w:val="20"/>
          <w:szCs w:val="20"/>
        </w:rPr>
      </w:pPr>
      <w:r w:rsidRPr="00D85D7C">
        <w:rPr>
          <w:sz w:val="20"/>
          <w:szCs w:val="20"/>
        </w:rPr>
        <w:t>Prepare and distribute ballots of nominees to members in good standing for the annual election of Officers and Directors.</w:t>
      </w:r>
    </w:p>
    <w:p w14:paraId="0D59A7E8" w14:textId="77777777" w:rsidR="008241FD" w:rsidRPr="00D85D7C" w:rsidRDefault="008241FD" w:rsidP="008241FD">
      <w:pPr>
        <w:pStyle w:val="ListParagraph"/>
        <w:numPr>
          <w:ilvl w:val="0"/>
          <w:numId w:val="14"/>
        </w:numPr>
        <w:spacing w:line="100" w:lineRule="atLeast"/>
        <w:rPr>
          <w:sz w:val="20"/>
          <w:szCs w:val="20"/>
        </w:rPr>
      </w:pPr>
      <w:r w:rsidRPr="00D85D7C">
        <w:rPr>
          <w:sz w:val="20"/>
          <w:szCs w:val="20"/>
        </w:rPr>
        <w:t>Receive and process</w:t>
      </w:r>
      <w:r>
        <w:rPr>
          <w:sz w:val="20"/>
          <w:szCs w:val="20"/>
        </w:rPr>
        <w:t xml:space="preserve"> executed ballots and report </w:t>
      </w:r>
      <w:r w:rsidRPr="00D85D7C">
        <w:rPr>
          <w:sz w:val="20"/>
          <w:szCs w:val="20"/>
        </w:rPr>
        <w:t>results to the Secretary of the Corporation as detailed in Article VIII, Section 7.</w:t>
      </w:r>
    </w:p>
    <w:p w14:paraId="657D4986" w14:textId="77777777" w:rsidR="008241FD" w:rsidRDefault="008241FD" w:rsidP="00E07B09">
      <w:pPr>
        <w:pStyle w:val="ListParagraph"/>
        <w:spacing w:line="100" w:lineRule="atLeast"/>
        <w:ind w:left="1800"/>
        <w:rPr>
          <w:sz w:val="20"/>
          <w:szCs w:val="20"/>
        </w:rPr>
      </w:pPr>
    </w:p>
    <w:p w14:paraId="4571FDCA" w14:textId="77777777" w:rsidR="008241FD" w:rsidRDefault="008241FD" w:rsidP="008241FD">
      <w:pPr>
        <w:jc w:val="center"/>
        <w:rPr>
          <w:b/>
          <w:sz w:val="20"/>
          <w:szCs w:val="20"/>
        </w:rPr>
      </w:pPr>
    </w:p>
    <w:p w14:paraId="0B4F1EB5" w14:textId="77777777" w:rsidR="008241FD" w:rsidRDefault="008241FD" w:rsidP="008241FD">
      <w:pPr>
        <w:jc w:val="center"/>
        <w:rPr>
          <w:b/>
          <w:sz w:val="20"/>
          <w:szCs w:val="20"/>
        </w:rPr>
      </w:pPr>
    </w:p>
    <w:p w14:paraId="282D66C0" w14:textId="77777777" w:rsidR="00E07B09" w:rsidRPr="00D85D7C" w:rsidRDefault="00E07B09" w:rsidP="00E07B09">
      <w:pPr>
        <w:jc w:val="center"/>
        <w:rPr>
          <w:b/>
          <w:sz w:val="20"/>
          <w:szCs w:val="20"/>
        </w:rPr>
      </w:pPr>
      <w:r w:rsidRPr="00D85D7C">
        <w:rPr>
          <w:b/>
          <w:sz w:val="20"/>
          <w:szCs w:val="20"/>
        </w:rPr>
        <w:t>ARTICLE VIII</w:t>
      </w:r>
    </w:p>
    <w:p w14:paraId="70CB989B" w14:textId="77777777" w:rsidR="00E07B09" w:rsidRPr="00D85D7C" w:rsidRDefault="00E07B09" w:rsidP="00E07B09">
      <w:pPr>
        <w:ind w:left="1440"/>
        <w:jc w:val="center"/>
        <w:rPr>
          <w:b/>
          <w:sz w:val="20"/>
          <w:szCs w:val="20"/>
        </w:rPr>
      </w:pPr>
    </w:p>
    <w:p w14:paraId="4DAA6FBD" w14:textId="77777777" w:rsidR="00E07B09" w:rsidRPr="00D85D7C" w:rsidRDefault="00E07B09" w:rsidP="00E07B09">
      <w:pPr>
        <w:jc w:val="center"/>
        <w:rPr>
          <w:b/>
          <w:sz w:val="20"/>
          <w:szCs w:val="20"/>
        </w:rPr>
      </w:pPr>
      <w:r w:rsidRPr="00D85D7C">
        <w:rPr>
          <w:b/>
          <w:sz w:val="20"/>
          <w:szCs w:val="20"/>
        </w:rPr>
        <w:t xml:space="preserve">NOMINATION AND ELECTION OF OFFICERS AND </w:t>
      </w:r>
      <w:r w:rsidRPr="004C1A3D">
        <w:rPr>
          <w:b/>
          <w:color w:val="C00000"/>
          <w:sz w:val="20"/>
          <w:szCs w:val="20"/>
        </w:rPr>
        <w:t>REGIONAL</w:t>
      </w:r>
      <w:r>
        <w:rPr>
          <w:b/>
          <w:sz w:val="20"/>
          <w:szCs w:val="20"/>
        </w:rPr>
        <w:t xml:space="preserve"> </w:t>
      </w:r>
      <w:r w:rsidRPr="00D85D7C">
        <w:rPr>
          <w:b/>
          <w:sz w:val="20"/>
          <w:szCs w:val="20"/>
        </w:rPr>
        <w:t>DIRECTORS</w:t>
      </w:r>
    </w:p>
    <w:p w14:paraId="1E8D8233" w14:textId="77777777" w:rsidR="00E07B09" w:rsidRPr="00D85D7C" w:rsidRDefault="00E07B09" w:rsidP="00E07B09">
      <w:pPr>
        <w:rPr>
          <w:sz w:val="20"/>
          <w:szCs w:val="20"/>
        </w:rPr>
      </w:pPr>
    </w:p>
    <w:p w14:paraId="35C89E84" w14:textId="44512F3C" w:rsidR="00E07B09" w:rsidRPr="00D85D7C" w:rsidRDefault="00E07B09" w:rsidP="00E07B09">
      <w:pPr>
        <w:ind w:left="1440" w:hanging="1440"/>
        <w:rPr>
          <w:sz w:val="20"/>
          <w:szCs w:val="20"/>
        </w:rPr>
      </w:pPr>
      <w:r w:rsidRPr="00D85D7C">
        <w:rPr>
          <w:sz w:val="20"/>
          <w:szCs w:val="20"/>
        </w:rPr>
        <w:t>Section 1</w:t>
      </w:r>
      <w:r w:rsidRPr="00D85D7C">
        <w:rPr>
          <w:sz w:val="20"/>
          <w:szCs w:val="20"/>
        </w:rPr>
        <w:tab/>
        <w:t xml:space="preserve">Officers and </w:t>
      </w:r>
      <w:r w:rsidRPr="004C1A3D">
        <w:rPr>
          <w:color w:val="C00000"/>
          <w:sz w:val="20"/>
          <w:szCs w:val="20"/>
        </w:rPr>
        <w:t xml:space="preserve">Regional </w:t>
      </w:r>
      <w:r w:rsidRPr="00D85D7C">
        <w:rPr>
          <w:sz w:val="20"/>
          <w:szCs w:val="20"/>
        </w:rPr>
        <w:t xml:space="preserve">Directors shall be elected in accordance with Article IV, Sections </w:t>
      </w:r>
      <w:r w:rsidRPr="00CA0097">
        <w:rPr>
          <w:color w:val="C00000"/>
          <w:sz w:val="20"/>
          <w:szCs w:val="20"/>
        </w:rPr>
        <w:t>3(</w:t>
      </w:r>
      <w:r w:rsidR="00CA0097" w:rsidRPr="00CA0097">
        <w:rPr>
          <w:color w:val="C00000"/>
          <w:sz w:val="20"/>
          <w:szCs w:val="20"/>
        </w:rPr>
        <w:t>c</w:t>
      </w:r>
      <w:r w:rsidRPr="00CA0097">
        <w:rPr>
          <w:color w:val="C00000"/>
          <w:sz w:val="20"/>
          <w:szCs w:val="20"/>
        </w:rPr>
        <w:t>), 3(</w:t>
      </w:r>
      <w:r w:rsidR="00E66F55">
        <w:rPr>
          <w:color w:val="C00000"/>
          <w:sz w:val="20"/>
          <w:szCs w:val="20"/>
        </w:rPr>
        <w:t>d</w:t>
      </w:r>
      <w:r w:rsidRPr="00CA0097">
        <w:rPr>
          <w:color w:val="C00000"/>
          <w:sz w:val="20"/>
          <w:szCs w:val="20"/>
        </w:rPr>
        <w:t>)</w:t>
      </w:r>
      <w:r w:rsidR="00CA0097" w:rsidRPr="00CA0097">
        <w:rPr>
          <w:color w:val="C00000"/>
          <w:sz w:val="20"/>
          <w:szCs w:val="20"/>
        </w:rPr>
        <w:t>,</w:t>
      </w:r>
      <w:r w:rsidRPr="00CA0097">
        <w:rPr>
          <w:color w:val="C00000"/>
          <w:sz w:val="20"/>
          <w:szCs w:val="20"/>
        </w:rPr>
        <w:t xml:space="preserve"> </w:t>
      </w:r>
      <w:r w:rsidR="00E66F55">
        <w:rPr>
          <w:color w:val="C00000"/>
          <w:sz w:val="20"/>
          <w:szCs w:val="20"/>
        </w:rPr>
        <w:t xml:space="preserve">3(e), </w:t>
      </w:r>
      <w:r w:rsidR="00CA0097" w:rsidRPr="00CA0097">
        <w:rPr>
          <w:color w:val="C00000"/>
          <w:sz w:val="20"/>
          <w:szCs w:val="20"/>
        </w:rPr>
        <w:t xml:space="preserve">3(f) </w:t>
      </w:r>
      <w:r w:rsidRPr="00D85D7C">
        <w:rPr>
          <w:sz w:val="20"/>
          <w:szCs w:val="20"/>
        </w:rPr>
        <w:t xml:space="preserve">and 6.  The election will occur annually </w:t>
      </w:r>
      <w:r w:rsidRPr="00C73947">
        <w:rPr>
          <w:sz w:val="20"/>
          <w:szCs w:val="20"/>
        </w:rPr>
        <w:t>prior to the end of the fiscal year.</w:t>
      </w:r>
      <w:r w:rsidRPr="00D85D7C">
        <w:rPr>
          <w:sz w:val="20"/>
          <w:szCs w:val="20"/>
        </w:rPr>
        <w:t xml:space="preserve">   Elected Officers</w:t>
      </w:r>
      <w:r>
        <w:rPr>
          <w:sz w:val="20"/>
          <w:szCs w:val="20"/>
        </w:rPr>
        <w:t>, Elected Regional</w:t>
      </w:r>
      <w:r w:rsidRPr="00D85D7C">
        <w:rPr>
          <w:sz w:val="20"/>
          <w:szCs w:val="20"/>
        </w:rPr>
        <w:t xml:space="preserve"> Directors </w:t>
      </w:r>
      <w:r>
        <w:rPr>
          <w:sz w:val="20"/>
          <w:szCs w:val="20"/>
        </w:rPr>
        <w:t xml:space="preserve">and Director-At-Large </w:t>
      </w:r>
      <w:r w:rsidRPr="00D85D7C">
        <w:rPr>
          <w:sz w:val="20"/>
          <w:szCs w:val="20"/>
        </w:rPr>
        <w:t>shall assume their duties at the next Board meeting following the election.</w:t>
      </w:r>
    </w:p>
    <w:p w14:paraId="6C760C6F" w14:textId="77777777" w:rsidR="00E07B09" w:rsidRPr="00D85D7C" w:rsidRDefault="00E07B09" w:rsidP="00E07B09">
      <w:pPr>
        <w:ind w:left="1440" w:hanging="1440"/>
        <w:rPr>
          <w:sz w:val="20"/>
          <w:szCs w:val="20"/>
        </w:rPr>
      </w:pPr>
    </w:p>
    <w:p w14:paraId="07C80067" w14:textId="77777777" w:rsidR="00E07B09" w:rsidRPr="00D85D7C" w:rsidRDefault="00E07B09" w:rsidP="00E07B09">
      <w:pPr>
        <w:ind w:left="1440" w:hanging="1440"/>
        <w:rPr>
          <w:sz w:val="20"/>
          <w:szCs w:val="20"/>
        </w:rPr>
      </w:pPr>
      <w:r w:rsidRPr="00D85D7C">
        <w:rPr>
          <w:sz w:val="20"/>
          <w:szCs w:val="20"/>
        </w:rPr>
        <w:t>Section 2</w:t>
      </w:r>
      <w:r w:rsidRPr="00D85D7C">
        <w:rPr>
          <w:sz w:val="20"/>
          <w:szCs w:val="20"/>
        </w:rPr>
        <w:tab/>
        <w:t xml:space="preserve">Voting for election of Officers and </w:t>
      </w:r>
      <w:r w:rsidRPr="004C1A3D">
        <w:rPr>
          <w:color w:val="C00000"/>
          <w:sz w:val="20"/>
          <w:szCs w:val="20"/>
        </w:rPr>
        <w:t xml:space="preserve">Regional </w:t>
      </w:r>
      <w:r w:rsidRPr="00D85D7C">
        <w:rPr>
          <w:sz w:val="20"/>
          <w:szCs w:val="20"/>
        </w:rPr>
        <w:t xml:space="preserve">Directors shall be limited to those members in good standing and shall be decided by mailed written ballot.  Voting by proxy shall not be permitted. </w:t>
      </w:r>
    </w:p>
    <w:p w14:paraId="1EC42F7C" w14:textId="77777777" w:rsidR="00E07B09" w:rsidRPr="00D85D7C" w:rsidRDefault="00E07B09" w:rsidP="00E07B09">
      <w:pPr>
        <w:jc w:val="center"/>
        <w:rPr>
          <w:sz w:val="20"/>
          <w:szCs w:val="20"/>
        </w:rPr>
      </w:pPr>
    </w:p>
    <w:p w14:paraId="675E6722" w14:textId="77777777" w:rsidR="00E07B09" w:rsidRDefault="00E07B09" w:rsidP="00E07B09">
      <w:pPr>
        <w:ind w:left="1440" w:hanging="1440"/>
        <w:rPr>
          <w:sz w:val="20"/>
          <w:szCs w:val="20"/>
        </w:rPr>
      </w:pPr>
      <w:r w:rsidRPr="00D85D7C">
        <w:rPr>
          <w:sz w:val="20"/>
          <w:szCs w:val="20"/>
        </w:rPr>
        <w:t>Section 3</w:t>
      </w:r>
      <w:r w:rsidRPr="00D85D7C">
        <w:rPr>
          <w:sz w:val="20"/>
          <w:szCs w:val="20"/>
        </w:rPr>
        <w:tab/>
        <w:t xml:space="preserve">Nominations of Officers and </w:t>
      </w:r>
      <w:r w:rsidRPr="004C1A3D">
        <w:rPr>
          <w:color w:val="C00000"/>
          <w:sz w:val="20"/>
          <w:szCs w:val="20"/>
        </w:rPr>
        <w:t xml:space="preserve">Regional </w:t>
      </w:r>
      <w:r w:rsidRPr="00D85D7C">
        <w:rPr>
          <w:sz w:val="20"/>
          <w:szCs w:val="20"/>
        </w:rPr>
        <w:t>Directors for election shall precede the election. No person shall be a candidate for more than one (1) position.</w:t>
      </w:r>
    </w:p>
    <w:p w14:paraId="26FFDC5B" w14:textId="77777777" w:rsidR="00663B86" w:rsidRPr="00D85D7C" w:rsidRDefault="00663B86" w:rsidP="00E07B09">
      <w:pPr>
        <w:ind w:left="1440" w:hanging="1440"/>
        <w:rPr>
          <w:sz w:val="20"/>
          <w:szCs w:val="20"/>
        </w:rPr>
      </w:pPr>
    </w:p>
    <w:p w14:paraId="40B560A8" w14:textId="0A4EFB7B" w:rsidR="00663B86" w:rsidRPr="00663B86" w:rsidRDefault="00663B86" w:rsidP="00663B86">
      <w:pPr>
        <w:ind w:left="1440" w:hanging="1440"/>
        <w:jc w:val="center"/>
        <w:rPr>
          <w:sz w:val="16"/>
          <w:szCs w:val="16"/>
        </w:rPr>
      </w:pPr>
      <w:r w:rsidRPr="00663B86">
        <w:rPr>
          <w:sz w:val="16"/>
          <w:szCs w:val="16"/>
        </w:rPr>
        <w:t xml:space="preserve">Page </w:t>
      </w:r>
      <w:r>
        <w:rPr>
          <w:sz w:val="16"/>
          <w:szCs w:val="16"/>
        </w:rPr>
        <w:t>7</w:t>
      </w:r>
      <w:r w:rsidRPr="00663B86">
        <w:rPr>
          <w:sz w:val="16"/>
          <w:szCs w:val="16"/>
        </w:rPr>
        <w:t xml:space="preserve"> of 11 Pages</w:t>
      </w:r>
    </w:p>
    <w:p w14:paraId="2BA7814F" w14:textId="77777777" w:rsidR="00E07B09" w:rsidRPr="00D85D7C" w:rsidRDefault="00E07B09" w:rsidP="00E07B09">
      <w:pPr>
        <w:ind w:left="1440" w:hanging="1440"/>
        <w:rPr>
          <w:sz w:val="20"/>
          <w:szCs w:val="20"/>
        </w:rPr>
      </w:pPr>
    </w:p>
    <w:p w14:paraId="54187423" w14:textId="77777777" w:rsidR="00E07B09" w:rsidRPr="00C73947" w:rsidRDefault="00E07B09" w:rsidP="00E07B09">
      <w:pPr>
        <w:ind w:left="1440" w:hanging="1440"/>
        <w:rPr>
          <w:sz w:val="20"/>
          <w:szCs w:val="20"/>
        </w:rPr>
      </w:pPr>
      <w:r w:rsidRPr="00D85D7C">
        <w:rPr>
          <w:sz w:val="20"/>
          <w:szCs w:val="20"/>
        </w:rPr>
        <w:lastRenderedPageBreak/>
        <w:t>Section 4</w:t>
      </w:r>
      <w:r w:rsidRPr="00D85D7C">
        <w:rPr>
          <w:sz w:val="20"/>
          <w:szCs w:val="20"/>
        </w:rPr>
        <w:tab/>
        <w:t xml:space="preserve">Nominations shall be proposed annually by the Board of Directors </w:t>
      </w:r>
      <w:r w:rsidRPr="00C73947">
        <w:rPr>
          <w:sz w:val="20"/>
          <w:szCs w:val="20"/>
        </w:rPr>
        <w:t>at least two months prior to the election.</w:t>
      </w:r>
    </w:p>
    <w:p w14:paraId="492C44A5" w14:textId="77777777" w:rsidR="00E07B09" w:rsidRPr="00D85D7C" w:rsidRDefault="00E07B09" w:rsidP="00E07B09">
      <w:pPr>
        <w:ind w:left="1440" w:hanging="1440"/>
        <w:rPr>
          <w:sz w:val="20"/>
          <w:szCs w:val="20"/>
        </w:rPr>
      </w:pPr>
      <w:r w:rsidRPr="00D85D7C">
        <w:rPr>
          <w:sz w:val="20"/>
          <w:szCs w:val="20"/>
        </w:rPr>
        <w:t xml:space="preserve">  </w:t>
      </w:r>
    </w:p>
    <w:p w14:paraId="4252574A" w14:textId="77777777" w:rsidR="00E07B09" w:rsidRDefault="00E07B09" w:rsidP="00E07B09">
      <w:pPr>
        <w:pStyle w:val="ListParagraph"/>
        <w:numPr>
          <w:ilvl w:val="0"/>
          <w:numId w:val="15"/>
        </w:numPr>
        <w:rPr>
          <w:sz w:val="20"/>
          <w:szCs w:val="20"/>
        </w:rPr>
      </w:pPr>
      <w:r w:rsidRPr="00D85D7C">
        <w:rPr>
          <w:sz w:val="20"/>
          <w:szCs w:val="20"/>
        </w:rPr>
        <w:t xml:space="preserve"> Secretary of the Corporation shall obtain the acceptance in writing of each nominee.</w:t>
      </w:r>
    </w:p>
    <w:p w14:paraId="4048216A" w14:textId="77777777" w:rsidR="00934BE9" w:rsidRPr="00934BE9" w:rsidRDefault="00934BE9" w:rsidP="00934BE9">
      <w:pPr>
        <w:ind w:left="1440"/>
        <w:rPr>
          <w:sz w:val="20"/>
          <w:szCs w:val="20"/>
        </w:rPr>
      </w:pPr>
    </w:p>
    <w:p w14:paraId="6BEB9A8E" w14:textId="77777777" w:rsidR="00E07B09" w:rsidRPr="00285D6E" w:rsidRDefault="00E07B09" w:rsidP="00E07B09">
      <w:pPr>
        <w:pStyle w:val="ListParagraph"/>
        <w:numPr>
          <w:ilvl w:val="0"/>
          <w:numId w:val="15"/>
        </w:numPr>
        <w:rPr>
          <w:sz w:val="20"/>
          <w:szCs w:val="20"/>
        </w:rPr>
      </w:pPr>
      <w:r w:rsidRPr="00D85D7C">
        <w:rPr>
          <w:sz w:val="20"/>
          <w:szCs w:val="20"/>
        </w:rPr>
        <w:t xml:space="preserve">The Secretary of the Corporation shall publish the slate of nominees nominated by the Board of </w:t>
      </w:r>
      <w:r w:rsidRPr="00285D6E">
        <w:rPr>
          <w:sz w:val="20"/>
          <w:szCs w:val="20"/>
        </w:rPr>
        <w:t>Directors to the membership, at least 6 weeks prior to the election.</w:t>
      </w:r>
    </w:p>
    <w:p w14:paraId="48953046" w14:textId="77777777" w:rsidR="00E07B09" w:rsidRPr="00D85D7C" w:rsidRDefault="00E07B09" w:rsidP="00E07B09">
      <w:pPr>
        <w:ind w:left="1440"/>
        <w:rPr>
          <w:sz w:val="20"/>
          <w:szCs w:val="20"/>
        </w:rPr>
      </w:pPr>
    </w:p>
    <w:p w14:paraId="1E69BC7B" w14:textId="77777777" w:rsidR="00E07B09" w:rsidRDefault="00E07B09" w:rsidP="00E07B09">
      <w:pPr>
        <w:ind w:left="1440" w:hanging="1440"/>
        <w:rPr>
          <w:sz w:val="20"/>
          <w:szCs w:val="20"/>
        </w:rPr>
      </w:pPr>
      <w:r w:rsidRPr="00D85D7C">
        <w:rPr>
          <w:sz w:val="20"/>
          <w:szCs w:val="20"/>
        </w:rPr>
        <w:t>Section 5</w:t>
      </w:r>
      <w:r w:rsidRPr="00D85D7C">
        <w:rPr>
          <w:sz w:val="20"/>
          <w:szCs w:val="20"/>
        </w:rPr>
        <w:tab/>
        <w:t xml:space="preserve">Nominations may be proposed annually by written petition addressed to the Secretary of the Corporation </w:t>
      </w:r>
      <w:r w:rsidRPr="00285D6E">
        <w:rPr>
          <w:sz w:val="20"/>
          <w:szCs w:val="20"/>
        </w:rPr>
        <w:t>and received at least one month prior to the election.</w:t>
      </w:r>
    </w:p>
    <w:p w14:paraId="5970865C" w14:textId="77777777" w:rsidR="00E07B09" w:rsidRPr="00285D6E" w:rsidRDefault="00E07B09" w:rsidP="00E07B09">
      <w:pPr>
        <w:ind w:left="1440" w:hanging="1440"/>
        <w:rPr>
          <w:sz w:val="20"/>
          <w:szCs w:val="20"/>
        </w:rPr>
      </w:pPr>
      <w:r w:rsidRPr="006223A6">
        <w:t xml:space="preserve">  </w:t>
      </w:r>
    </w:p>
    <w:p w14:paraId="4CDF62CB" w14:textId="77777777" w:rsidR="00E07B09" w:rsidRDefault="00E07B09" w:rsidP="00E07B09">
      <w:pPr>
        <w:pStyle w:val="ListParagraph"/>
        <w:numPr>
          <w:ilvl w:val="0"/>
          <w:numId w:val="17"/>
        </w:numPr>
        <w:rPr>
          <w:sz w:val="20"/>
          <w:szCs w:val="20"/>
        </w:rPr>
      </w:pPr>
      <w:r w:rsidRPr="00D85D7C">
        <w:rPr>
          <w:sz w:val="20"/>
          <w:szCs w:val="20"/>
        </w:rPr>
        <w:t>The petition must be signed by a member in good standing and be accompanied by the written acceptance of each additional nominee signifying his/her willingness to be a candidate.</w:t>
      </w:r>
    </w:p>
    <w:p w14:paraId="30DDEAC0" w14:textId="77777777" w:rsidR="00E07B09" w:rsidRPr="00D85D7C" w:rsidRDefault="00E07B09" w:rsidP="00E07B09">
      <w:pPr>
        <w:pStyle w:val="ListParagraph"/>
        <w:ind w:left="1800"/>
        <w:rPr>
          <w:sz w:val="20"/>
          <w:szCs w:val="20"/>
        </w:rPr>
      </w:pPr>
    </w:p>
    <w:p w14:paraId="4C839BE5" w14:textId="77777777" w:rsidR="00E07B09" w:rsidRPr="00D85D7C" w:rsidRDefault="00E07B09" w:rsidP="00E07B09">
      <w:pPr>
        <w:ind w:left="1440" w:hanging="1440"/>
        <w:rPr>
          <w:sz w:val="20"/>
          <w:szCs w:val="20"/>
        </w:rPr>
      </w:pPr>
      <w:r w:rsidRPr="00D85D7C">
        <w:rPr>
          <w:sz w:val="20"/>
          <w:szCs w:val="20"/>
        </w:rPr>
        <w:t>Section 6</w:t>
      </w:r>
      <w:r w:rsidRPr="00D85D7C">
        <w:rPr>
          <w:sz w:val="20"/>
          <w:szCs w:val="20"/>
        </w:rPr>
        <w:tab/>
        <w:t>If only one (1) candidate has been nominated for each</w:t>
      </w:r>
      <w:r>
        <w:rPr>
          <w:sz w:val="20"/>
          <w:szCs w:val="20"/>
        </w:rPr>
        <w:t xml:space="preserve"> </w:t>
      </w:r>
      <w:r w:rsidRPr="004C1A3D">
        <w:rPr>
          <w:color w:val="C00000"/>
          <w:sz w:val="20"/>
          <w:szCs w:val="20"/>
        </w:rPr>
        <w:t>Regional</w:t>
      </w:r>
      <w:r w:rsidRPr="00D85D7C">
        <w:rPr>
          <w:sz w:val="20"/>
          <w:szCs w:val="20"/>
        </w:rPr>
        <w:t xml:space="preserve"> Director position, or only one (1) candidate has been nominated for each Officer, then the slate of candidates shall be declared elected and no balloting will be required for that position.</w:t>
      </w:r>
    </w:p>
    <w:p w14:paraId="7000795A" w14:textId="77777777" w:rsidR="00E07B09" w:rsidRPr="00D85D7C" w:rsidRDefault="00E07B09" w:rsidP="00E07B09">
      <w:pPr>
        <w:ind w:left="1440" w:hanging="1440"/>
        <w:rPr>
          <w:sz w:val="20"/>
          <w:szCs w:val="20"/>
        </w:rPr>
      </w:pPr>
    </w:p>
    <w:p w14:paraId="5D3C77BE" w14:textId="77777777" w:rsidR="00E07B09" w:rsidRPr="00D85D7C" w:rsidRDefault="00E07B09" w:rsidP="00E07B09">
      <w:pPr>
        <w:ind w:left="1440" w:hanging="1440"/>
        <w:rPr>
          <w:sz w:val="20"/>
          <w:szCs w:val="20"/>
        </w:rPr>
      </w:pPr>
      <w:r w:rsidRPr="00D85D7C">
        <w:rPr>
          <w:sz w:val="20"/>
          <w:szCs w:val="20"/>
        </w:rPr>
        <w:t>Section 7</w:t>
      </w:r>
      <w:r w:rsidRPr="00D85D7C">
        <w:rPr>
          <w:sz w:val="20"/>
          <w:szCs w:val="20"/>
        </w:rPr>
        <w:tab/>
        <w:t xml:space="preserve">Mailing of Ballots. </w:t>
      </w:r>
    </w:p>
    <w:p w14:paraId="73CA8C36" w14:textId="77777777" w:rsidR="00E07B09" w:rsidRPr="00D85D7C" w:rsidRDefault="00E07B09" w:rsidP="00E07B09">
      <w:pPr>
        <w:ind w:left="1440" w:hanging="1440"/>
        <w:rPr>
          <w:sz w:val="20"/>
          <w:szCs w:val="20"/>
        </w:rPr>
      </w:pPr>
      <w:r w:rsidRPr="00D85D7C">
        <w:rPr>
          <w:sz w:val="20"/>
          <w:szCs w:val="20"/>
        </w:rPr>
        <w:t xml:space="preserve"> </w:t>
      </w:r>
    </w:p>
    <w:p w14:paraId="3C71EBCD" w14:textId="77777777" w:rsidR="00E07B09" w:rsidRPr="00D85D7C" w:rsidRDefault="00E07B09" w:rsidP="00E07B09">
      <w:pPr>
        <w:pStyle w:val="ListParagraph"/>
        <w:numPr>
          <w:ilvl w:val="0"/>
          <w:numId w:val="16"/>
        </w:numPr>
        <w:rPr>
          <w:sz w:val="20"/>
          <w:szCs w:val="20"/>
        </w:rPr>
      </w:pPr>
      <w:r w:rsidRPr="00D85D7C">
        <w:rPr>
          <w:sz w:val="20"/>
          <w:szCs w:val="20"/>
        </w:rPr>
        <w:t xml:space="preserve">If more than one (1) candidate has been nominated for any position, an independent firm, hired by the Board, shall, </w:t>
      </w:r>
      <w:r w:rsidRPr="00285D6E">
        <w:rPr>
          <w:sz w:val="20"/>
          <w:szCs w:val="20"/>
        </w:rPr>
        <w:t>at least two weeks prior to the election,</w:t>
      </w:r>
      <w:r w:rsidRPr="006223A6">
        <w:t xml:space="preserve"> </w:t>
      </w:r>
      <w:r w:rsidRPr="00D85D7C">
        <w:rPr>
          <w:sz w:val="20"/>
          <w:szCs w:val="20"/>
        </w:rPr>
        <w:t>mail to each member in good standing a ballot listing, in alphabetical order, all of the nominees and their addresses.</w:t>
      </w:r>
    </w:p>
    <w:p w14:paraId="796FFECC" w14:textId="77777777" w:rsidR="00E07B09" w:rsidRPr="00D85D7C" w:rsidRDefault="00E07B09" w:rsidP="00E07B09">
      <w:pPr>
        <w:ind w:left="1440"/>
        <w:rPr>
          <w:sz w:val="20"/>
          <w:szCs w:val="20"/>
        </w:rPr>
      </w:pPr>
      <w:r w:rsidRPr="00D85D7C">
        <w:rPr>
          <w:sz w:val="20"/>
          <w:szCs w:val="20"/>
        </w:rPr>
        <w:t xml:space="preserve">  </w:t>
      </w:r>
    </w:p>
    <w:p w14:paraId="3ACC0F1A" w14:textId="77777777" w:rsidR="00E07B09" w:rsidRPr="00D85D7C" w:rsidRDefault="00E07B09" w:rsidP="00E07B09">
      <w:pPr>
        <w:pStyle w:val="ListParagraph"/>
        <w:numPr>
          <w:ilvl w:val="0"/>
          <w:numId w:val="16"/>
        </w:numPr>
        <w:rPr>
          <w:sz w:val="20"/>
          <w:szCs w:val="20"/>
        </w:rPr>
      </w:pPr>
      <w:r w:rsidRPr="00D85D7C">
        <w:rPr>
          <w:sz w:val="20"/>
          <w:szCs w:val="20"/>
        </w:rPr>
        <w:t xml:space="preserve">Mailed along with the ballot shall be a specially marked return envelope, postage prepaid and addressed to the Polling Service marked ‘Ballot’. </w:t>
      </w:r>
    </w:p>
    <w:p w14:paraId="416C1CC8" w14:textId="77777777" w:rsidR="00E07B09" w:rsidRPr="00D85D7C" w:rsidRDefault="00E07B09" w:rsidP="00E07B09">
      <w:pPr>
        <w:pStyle w:val="ListParagraph"/>
        <w:rPr>
          <w:sz w:val="20"/>
          <w:szCs w:val="20"/>
        </w:rPr>
      </w:pPr>
    </w:p>
    <w:p w14:paraId="6B98F14E" w14:textId="77777777" w:rsidR="00E07B09" w:rsidRPr="00D85D7C" w:rsidRDefault="00E07B09" w:rsidP="00E07B09">
      <w:pPr>
        <w:pStyle w:val="ListParagraph"/>
        <w:numPr>
          <w:ilvl w:val="0"/>
          <w:numId w:val="16"/>
        </w:numPr>
        <w:rPr>
          <w:sz w:val="20"/>
          <w:szCs w:val="20"/>
        </w:rPr>
      </w:pPr>
      <w:r w:rsidRPr="00D85D7C">
        <w:rPr>
          <w:sz w:val="20"/>
          <w:szCs w:val="20"/>
        </w:rPr>
        <w:t>Ballots must be sealed and returned only in the specially marked, postage prepaid envelope provided.</w:t>
      </w:r>
    </w:p>
    <w:p w14:paraId="656E3691" w14:textId="77777777" w:rsidR="00E07B09" w:rsidRPr="00D85D7C" w:rsidRDefault="00E07B09" w:rsidP="00E07B09">
      <w:pPr>
        <w:rPr>
          <w:sz w:val="20"/>
          <w:szCs w:val="20"/>
        </w:rPr>
      </w:pPr>
    </w:p>
    <w:p w14:paraId="503054FB" w14:textId="77777777" w:rsidR="00E07B09" w:rsidRPr="00D85D7C" w:rsidRDefault="00E07B09" w:rsidP="00E07B09">
      <w:pPr>
        <w:pStyle w:val="ListParagraph"/>
        <w:numPr>
          <w:ilvl w:val="0"/>
          <w:numId w:val="16"/>
        </w:numPr>
        <w:rPr>
          <w:sz w:val="20"/>
          <w:szCs w:val="20"/>
        </w:rPr>
      </w:pPr>
      <w:r w:rsidRPr="00D85D7C">
        <w:rPr>
          <w:sz w:val="20"/>
          <w:szCs w:val="20"/>
        </w:rPr>
        <w:t>The Polling Service will verify by the specially marked envelope and the name and return address the eligibility of the voter before opening the envelope.  The Polling Service will only open and count those ballots returned in the unique envelope furnished by the firm that contains the name and return address of the voter.</w:t>
      </w:r>
    </w:p>
    <w:p w14:paraId="69390822" w14:textId="77777777" w:rsidR="00E07B09" w:rsidRPr="00D85D7C" w:rsidRDefault="00E07B09" w:rsidP="00E07B09">
      <w:pPr>
        <w:ind w:left="1440" w:hanging="1440"/>
        <w:rPr>
          <w:sz w:val="20"/>
          <w:szCs w:val="20"/>
        </w:rPr>
      </w:pPr>
    </w:p>
    <w:p w14:paraId="4BF9F038" w14:textId="77777777" w:rsidR="00E07B09" w:rsidRPr="00D85D7C" w:rsidRDefault="00E07B09" w:rsidP="00E07B09">
      <w:pPr>
        <w:ind w:left="1440" w:hanging="1440"/>
        <w:rPr>
          <w:sz w:val="20"/>
          <w:szCs w:val="20"/>
        </w:rPr>
      </w:pPr>
      <w:r w:rsidRPr="00D85D7C">
        <w:rPr>
          <w:sz w:val="20"/>
          <w:szCs w:val="20"/>
        </w:rPr>
        <w:t>Section 8</w:t>
      </w:r>
      <w:r w:rsidRPr="00D85D7C">
        <w:rPr>
          <w:sz w:val="20"/>
          <w:szCs w:val="20"/>
        </w:rPr>
        <w:tab/>
        <w:t>After the ballots have been counted by the Polling Service, and the firm has informed the Secretary of the results, the Secretary of the Corporation shall immediately inform all of the nominees the numerical results of the election, and shall then publish the results to the membership.</w:t>
      </w:r>
    </w:p>
    <w:p w14:paraId="4E817573" w14:textId="77777777" w:rsidR="00E07B09" w:rsidRPr="00D85D7C" w:rsidRDefault="00E07B09" w:rsidP="00E07B09">
      <w:pPr>
        <w:rPr>
          <w:sz w:val="20"/>
          <w:szCs w:val="20"/>
        </w:rPr>
      </w:pPr>
    </w:p>
    <w:p w14:paraId="5783A633" w14:textId="77777777" w:rsidR="00E07B09" w:rsidRDefault="00E07B09" w:rsidP="00E07B09">
      <w:pPr>
        <w:rPr>
          <w:sz w:val="20"/>
          <w:szCs w:val="20"/>
        </w:rPr>
      </w:pPr>
      <w:r w:rsidRPr="00D85D7C">
        <w:rPr>
          <w:sz w:val="20"/>
          <w:szCs w:val="20"/>
        </w:rPr>
        <w:t>Section 9</w:t>
      </w:r>
      <w:r w:rsidRPr="00D85D7C">
        <w:rPr>
          <w:sz w:val="20"/>
          <w:szCs w:val="20"/>
        </w:rPr>
        <w:tab/>
        <w:t>Nominations cannot be made in any manner other than as provided above.</w:t>
      </w:r>
    </w:p>
    <w:p w14:paraId="6F83AD1C" w14:textId="77777777" w:rsidR="00E07B09" w:rsidRDefault="00E07B09" w:rsidP="00E07B09">
      <w:pPr>
        <w:rPr>
          <w:sz w:val="20"/>
          <w:szCs w:val="20"/>
        </w:rPr>
      </w:pPr>
    </w:p>
    <w:p w14:paraId="5601D246" w14:textId="77777777" w:rsidR="00E07B09" w:rsidRDefault="00E07B09" w:rsidP="00E07B09">
      <w:pPr>
        <w:rPr>
          <w:sz w:val="20"/>
          <w:szCs w:val="20"/>
        </w:rPr>
      </w:pPr>
    </w:p>
    <w:p w14:paraId="2FB39293" w14:textId="77777777" w:rsidR="00E66F55" w:rsidRDefault="00E66F55" w:rsidP="00E07B09">
      <w:pPr>
        <w:rPr>
          <w:sz w:val="20"/>
          <w:szCs w:val="20"/>
        </w:rPr>
      </w:pPr>
    </w:p>
    <w:p w14:paraId="271FF1E0" w14:textId="77777777" w:rsidR="00E07B09" w:rsidRPr="00D85D7C" w:rsidRDefault="00E07B09" w:rsidP="00E07B09">
      <w:pPr>
        <w:jc w:val="center"/>
        <w:rPr>
          <w:b/>
          <w:sz w:val="20"/>
          <w:szCs w:val="20"/>
        </w:rPr>
      </w:pPr>
      <w:r w:rsidRPr="00D85D7C">
        <w:rPr>
          <w:b/>
          <w:sz w:val="20"/>
          <w:szCs w:val="20"/>
        </w:rPr>
        <w:t>ARTICLE IX</w:t>
      </w:r>
    </w:p>
    <w:p w14:paraId="0F8ED6F3" w14:textId="77777777" w:rsidR="00E07B09" w:rsidRDefault="00E07B09" w:rsidP="00E07B09">
      <w:pPr>
        <w:jc w:val="center"/>
        <w:rPr>
          <w:b/>
          <w:sz w:val="20"/>
          <w:szCs w:val="20"/>
        </w:rPr>
      </w:pPr>
    </w:p>
    <w:p w14:paraId="75D8E112" w14:textId="77777777" w:rsidR="00E07B09" w:rsidRPr="00D85D7C" w:rsidRDefault="00E07B09" w:rsidP="00E07B09">
      <w:pPr>
        <w:jc w:val="center"/>
        <w:rPr>
          <w:b/>
          <w:sz w:val="20"/>
          <w:szCs w:val="20"/>
        </w:rPr>
      </w:pPr>
      <w:r w:rsidRPr="00D85D7C">
        <w:rPr>
          <w:b/>
          <w:sz w:val="20"/>
          <w:szCs w:val="20"/>
        </w:rPr>
        <w:t>COMMITTEES</w:t>
      </w:r>
    </w:p>
    <w:p w14:paraId="1C3F639B" w14:textId="77777777" w:rsidR="00E07B09" w:rsidRPr="00D85D7C" w:rsidRDefault="00E07B09" w:rsidP="00E07B09">
      <w:pPr>
        <w:jc w:val="center"/>
        <w:rPr>
          <w:b/>
          <w:sz w:val="20"/>
          <w:szCs w:val="20"/>
        </w:rPr>
      </w:pPr>
    </w:p>
    <w:p w14:paraId="46DCF2B9" w14:textId="77777777" w:rsidR="00E07B09" w:rsidRPr="00D85D7C" w:rsidRDefault="00E07B09" w:rsidP="00E07B09">
      <w:pPr>
        <w:ind w:left="1440" w:hanging="1440"/>
        <w:rPr>
          <w:sz w:val="20"/>
          <w:szCs w:val="20"/>
        </w:rPr>
      </w:pPr>
      <w:r w:rsidRPr="00D85D7C">
        <w:rPr>
          <w:sz w:val="20"/>
          <w:szCs w:val="20"/>
        </w:rPr>
        <w:t>Section 1</w:t>
      </w:r>
      <w:r w:rsidRPr="00D85D7C">
        <w:rPr>
          <w:sz w:val="20"/>
          <w:szCs w:val="20"/>
        </w:rPr>
        <w:tab/>
        <w:t>Appointments.    The President, with the approval of the Board, may appoint standing committees to advance the work of the Corporation in such matters as may well be served by a committee.  Committees may also be established for special projects.</w:t>
      </w:r>
      <w:r w:rsidRPr="00D85D7C">
        <w:rPr>
          <w:sz w:val="20"/>
          <w:szCs w:val="20"/>
        </w:rPr>
        <w:tab/>
      </w:r>
    </w:p>
    <w:p w14:paraId="25586CA4" w14:textId="77777777" w:rsidR="00E07B09" w:rsidRPr="00D85D7C" w:rsidRDefault="00E07B09" w:rsidP="00E07B09">
      <w:pPr>
        <w:ind w:left="1440" w:hanging="1440"/>
        <w:rPr>
          <w:sz w:val="20"/>
          <w:szCs w:val="20"/>
        </w:rPr>
      </w:pPr>
    </w:p>
    <w:p w14:paraId="4C4C835A" w14:textId="77777777" w:rsidR="00E07B09" w:rsidRPr="00D85D7C" w:rsidRDefault="00E07B09" w:rsidP="00E07B09">
      <w:pPr>
        <w:ind w:left="1440" w:hanging="1440"/>
        <w:rPr>
          <w:sz w:val="20"/>
          <w:szCs w:val="20"/>
        </w:rPr>
      </w:pPr>
      <w:r w:rsidRPr="00D85D7C">
        <w:rPr>
          <w:sz w:val="20"/>
          <w:szCs w:val="20"/>
        </w:rPr>
        <w:t>Section 2</w:t>
      </w:r>
      <w:r w:rsidRPr="00D85D7C">
        <w:rPr>
          <w:sz w:val="20"/>
          <w:szCs w:val="20"/>
        </w:rPr>
        <w:tab/>
        <w:t xml:space="preserve">Reporting.  All committees that handle Corporation funds shall make a financial report, written or in person, to the Board. </w:t>
      </w:r>
    </w:p>
    <w:p w14:paraId="1CA309F7" w14:textId="77777777" w:rsidR="00663B86" w:rsidRDefault="00663B86" w:rsidP="00663B86">
      <w:pPr>
        <w:ind w:left="1440" w:hanging="1440"/>
        <w:jc w:val="center"/>
        <w:rPr>
          <w:sz w:val="16"/>
          <w:szCs w:val="16"/>
        </w:rPr>
      </w:pPr>
    </w:p>
    <w:p w14:paraId="367A0704" w14:textId="77777777" w:rsidR="00663B86" w:rsidRDefault="00663B86" w:rsidP="00663B86">
      <w:pPr>
        <w:ind w:left="1440" w:hanging="1440"/>
        <w:jc w:val="center"/>
        <w:rPr>
          <w:sz w:val="16"/>
          <w:szCs w:val="16"/>
        </w:rPr>
      </w:pPr>
    </w:p>
    <w:p w14:paraId="1312610C" w14:textId="59233375" w:rsidR="00663B86" w:rsidRPr="00663B86" w:rsidRDefault="00663B86" w:rsidP="00663B86">
      <w:pPr>
        <w:ind w:left="1440" w:hanging="1440"/>
        <w:jc w:val="center"/>
        <w:rPr>
          <w:sz w:val="16"/>
          <w:szCs w:val="16"/>
        </w:rPr>
      </w:pPr>
      <w:r w:rsidRPr="00663B86">
        <w:rPr>
          <w:sz w:val="16"/>
          <w:szCs w:val="16"/>
        </w:rPr>
        <w:t xml:space="preserve">Page </w:t>
      </w:r>
      <w:r>
        <w:rPr>
          <w:sz w:val="16"/>
          <w:szCs w:val="16"/>
        </w:rPr>
        <w:t>8</w:t>
      </w:r>
      <w:r w:rsidRPr="00663B86">
        <w:rPr>
          <w:sz w:val="16"/>
          <w:szCs w:val="16"/>
        </w:rPr>
        <w:t xml:space="preserve"> of 11 Pages</w:t>
      </w:r>
    </w:p>
    <w:p w14:paraId="2E58013E" w14:textId="77777777" w:rsidR="00E07B09" w:rsidRPr="00D85D7C" w:rsidRDefault="00E07B09" w:rsidP="00E07B09">
      <w:pPr>
        <w:ind w:left="1440" w:hanging="1440"/>
        <w:rPr>
          <w:sz w:val="20"/>
          <w:szCs w:val="20"/>
        </w:rPr>
      </w:pPr>
    </w:p>
    <w:p w14:paraId="0134706F" w14:textId="77777777" w:rsidR="00E07B09" w:rsidRDefault="00E07B09" w:rsidP="00E07B09">
      <w:pPr>
        <w:spacing w:line="100" w:lineRule="atLeast"/>
        <w:ind w:left="1440" w:hanging="1440"/>
        <w:rPr>
          <w:sz w:val="20"/>
          <w:szCs w:val="20"/>
        </w:rPr>
      </w:pPr>
      <w:r w:rsidRPr="00D85D7C">
        <w:rPr>
          <w:sz w:val="20"/>
          <w:szCs w:val="20"/>
        </w:rPr>
        <w:lastRenderedPageBreak/>
        <w:t>Section 3</w:t>
      </w:r>
      <w:r w:rsidRPr="00D85D7C">
        <w:rPr>
          <w:sz w:val="20"/>
          <w:szCs w:val="20"/>
        </w:rPr>
        <w:tab/>
        <w:t>Termination of Appointments.  Any committee appointment may be ended by a majority vote of the Board or upon written notice of the appointee(s).  The President, with the approval of the Board, may appoint successors to those persons whose service has ended.</w:t>
      </w:r>
    </w:p>
    <w:p w14:paraId="53C9FBAF" w14:textId="77777777" w:rsidR="00E07B09" w:rsidRDefault="00E07B09" w:rsidP="00E07B09">
      <w:pPr>
        <w:spacing w:line="100" w:lineRule="atLeast"/>
        <w:ind w:left="1440" w:hanging="1440"/>
        <w:rPr>
          <w:sz w:val="20"/>
          <w:szCs w:val="20"/>
        </w:rPr>
      </w:pPr>
    </w:p>
    <w:p w14:paraId="06C94C9C" w14:textId="77777777" w:rsidR="00E07B09" w:rsidRDefault="00E07B09" w:rsidP="00E07B09">
      <w:pPr>
        <w:spacing w:line="100" w:lineRule="atLeast"/>
        <w:ind w:left="1440" w:hanging="1440"/>
        <w:rPr>
          <w:sz w:val="20"/>
          <w:szCs w:val="20"/>
        </w:rPr>
      </w:pPr>
    </w:p>
    <w:p w14:paraId="738CA80D" w14:textId="77777777" w:rsidR="00E07B09" w:rsidRDefault="00E07B09" w:rsidP="00E07B09">
      <w:pPr>
        <w:suppressAutoHyphens w:val="0"/>
        <w:rPr>
          <w:b/>
          <w:sz w:val="20"/>
          <w:szCs w:val="20"/>
        </w:rPr>
      </w:pPr>
    </w:p>
    <w:p w14:paraId="76180171" w14:textId="77777777" w:rsidR="00E07B09" w:rsidRPr="00D85D7C" w:rsidRDefault="00E07B09" w:rsidP="00E07B09">
      <w:pPr>
        <w:suppressAutoHyphens w:val="0"/>
        <w:jc w:val="center"/>
        <w:rPr>
          <w:b/>
          <w:sz w:val="20"/>
          <w:szCs w:val="20"/>
        </w:rPr>
      </w:pPr>
      <w:r>
        <w:rPr>
          <w:b/>
          <w:sz w:val="20"/>
          <w:szCs w:val="20"/>
        </w:rPr>
        <w:t>A</w:t>
      </w:r>
      <w:r w:rsidRPr="00D85D7C">
        <w:rPr>
          <w:b/>
          <w:sz w:val="20"/>
          <w:szCs w:val="20"/>
        </w:rPr>
        <w:t>RTICLE X</w:t>
      </w:r>
    </w:p>
    <w:p w14:paraId="11FC3CAC" w14:textId="77777777" w:rsidR="00E07B09" w:rsidRDefault="00E07B09" w:rsidP="00E07B09">
      <w:pPr>
        <w:jc w:val="center"/>
        <w:rPr>
          <w:b/>
          <w:sz w:val="20"/>
          <w:szCs w:val="20"/>
        </w:rPr>
      </w:pPr>
    </w:p>
    <w:p w14:paraId="14B04643" w14:textId="77777777" w:rsidR="00E07B09" w:rsidRPr="00D85D7C" w:rsidRDefault="00E07B09" w:rsidP="00E07B09">
      <w:pPr>
        <w:jc w:val="center"/>
        <w:rPr>
          <w:sz w:val="20"/>
          <w:szCs w:val="20"/>
        </w:rPr>
      </w:pPr>
      <w:r w:rsidRPr="00D85D7C">
        <w:rPr>
          <w:b/>
          <w:sz w:val="20"/>
          <w:szCs w:val="20"/>
        </w:rPr>
        <w:t>MEETINGS</w:t>
      </w:r>
    </w:p>
    <w:p w14:paraId="49843F85" w14:textId="77777777" w:rsidR="00E07B09" w:rsidRPr="00D85D7C" w:rsidRDefault="00E07B09" w:rsidP="00E07B09">
      <w:pPr>
        <w:rPr>
          <w:sz w:val="20"/>
          <w:szCs w:val="20"/>
        </w:rPr>
      </w:pPr>
      <w:r w:rsidRPr="00D85D7C">
        <w:rPr>
          <w:sz w:val="20"/>
          <w:szCs w:val="20"/>
        </w:rPr>
        <w:t>Section 1</w:t>
      </w:r>
      <w:r w:rsidRPr="00D85D7C">
        <w:rPr>
          <w:sz w:val="20"/>
          <w:szCs w:val="20"/>
        </w:rPr>
        <w:tab/>
        <w:t xml:space="preserve">Annual Meeting.  </w:t>
      </w:r>
    </w:p>
    <w:p w14:paraId="7185C095" w14:textId="77777777" w:rsidR="00E07B09" w:rsidRPr="00D85D7C" w:rsidRDefault="00E07B09" w:rsidP="00E07B09">
      <w:pPr>
        <w:rPr>
          <w:sz w:val="20"/>
          <w:szCs w:val="20"/>
        </w:rPr>
      </w:pPr>
    </w:p>
    <w:p w14:paraId="333A0A38" w14:textId="77777777" w:rsidR="00E07B09" w:rsidRPr="00285D6E" w:rsidRDefault="00E07B09" w:rsidP="00E07B09">
      <w:pPr>
        <w:pStyle w:val="ListParagraph"/>
        <w:numPr>
          <w:ilvl w:val="0"/>
          <w:numId w:val="20"/>
        </w:numPr>
        <w:rPr>
          <w:sz w:val="20"/>
          <w:szCs w:val="20"/>
        </w:rPr>
      </w:pPr>
      <w:r w:rsidRPr="00D85D7C">
        <w:rPr>
          <w:sz w:val="20"/>
          <w:szCs w:val="20"/>
        </w:rPr>
        <w:t xml:space="preserve">An Annual Meeting of the membership of the Corporation shall be held at such time and place as the Board may designate for the express purpose of considering business as may properly come before the membership. </w:t>
      </w:r>
      <w:r w:rsidRPr="00285D6E">
        <w:rPr>
          <w:sz w:val="20"/>
          <w:szCs w:val="20"/>
        </w:rPr>
        <w:t>This meeting may be in person or by voice conference call</w:t>
      </w:r>
      <w:r>
        <w:rPr>
          <w:sz w:val="20"/>
          <w:szCs w:val="20"/>
        </w:rPr>
        <w:t>.</w:t>
      </w:r>
    </w:p>
    <w:p w14:paraId="54A6C402" w14:textId="77777777" w:rsidR="00E07B09" w:rsidRPr="00D85D7C" w:rsidRDefault="00E07B09" w:rsidP="00E07B09">
      <w:pPr>
        <w:ind w:left="1440"/>
        <w:rPr>
          <w:sz w:val="20"/>
          <w:szCs w:val="20"/>
        </w:rPr>
      </w:pPr>
    </w:p>
    <w:p w14:paraId="1CBA6D60" w14:textId="77777777" w:rsidR="00E07B09" w:rsidRPr="00285D6E" w:rsidRDefault="00E07B09" w:rsidP="00E07B09">
      <w:pPr>
        <w:pStyle w:val="ListParagraph"/>
        <w:numPr>
          <w:ilvl w:val="0"/>
          <w:numId w:val="20"/>
        </w:numPr>
        <w:rPr>
          <w:sz w:val="20"/>
          <w:szCs w:val="20"/>
        </w:rPr>
      </w:pPr>
      <w:r w:rsidRPr="00D85D7C">
        <w:rPr>
          <w:sz w:val="20"/>
          <w:szCs w:val="20"/>
        </w:rPr>
        <w:t xml:space="preserve">A minimum of </w:t>
      </w:r>
      <w:r w:rsidRPr="00285D6E">
        <w:rPr>
          <w:sz w:val="20"/>
          <w:szCs w:val="20"/>
        </w:rPr>
        <w:t>10%</w:t>
      </w:r>
      <w:r w:rsidRPr="006223A6">
        <w:t xml:space="preserve"> </w:t>
      </w:r>
      <w:r w:rsidRPr="00D85D7C">
        <w:rPr>
          <w:sz w:val="20"/>
          <w:szCs w:val="20"/>
        </w:rPr>
        <w:t xml:space="preserve">the members in good standing at the Annual Meeting shall constitute a quorum for the transaction of business.  A majority vote of the quorum is required for the transaction of business.  A majority vote of the quorum is defined as one half (1/2) the total number of members in good standing present, </w:t>
      </w:r>
      <w:r w:rsidRPr="00285D6E">
        <w:rPr>
          <w:sz w:val="20"/>
          <w:szCs w:val="20"/>
        </w:rPr>
        <w:t>plus one</w:t>
      </w:r>
      <w:r>
        <w:rPr>
          <w:sz w:val="20"/>
          <w:szCs w:val="20"/>
        </w:rPr>
        <w:t xml:space="preserve"> </w:t>
      </w:r>
      <w:r w:rsidRPr="00285D6E">
        <w:rPr>
          <w:sz w:val="20"/>
          <w:szCs w:val="20"/>
        </w:rPr>
        <w:t>rounded to the next higher integer</w:t>
      </w:r>
      <w:r>
        <w:rPr>
          <w:sz w:val="20"/>
          <w:szCs w:val="20"/>
        </w:rPr>
        <w:t>.</w:t>
      </w:r>
      <w:r w:rsidRPr="00285D6E">
        <w:rPr>
          <w:sz w:val="20"/>
          <w:szCs w:val="20"/>
        </w:rPr>
        <w:t xml:space="preserve">  </w:t>
      </w:r>
    </w:p>
    <w:p w14:paraId="3702BDE3" w14:textId="77777777" w:rsidR="00E07B09" w:rsidRPr="00D85D7C" w:rsidRDefault="00E07B09" w:rsidP="00E07B09">
      <w:pPr>
        <w:ind w:left="1440"/>
        <w:rPr>
          <w:sz w:val="20"/>
          <w:szCs w:val="20"/>
        </w:rPr>
      </w:pPr>
    </w:p>
    <w:p w14:paraId="3D61083A" w14:textId="77777777" w:rsidR="002B0DF6" w:rsidRPr="00D85D7C" w:rsidRDefault="002B0DF6" w:rsidP="002B0DF6">
      <w:pPr>
        <w:rPr>
          <w:sz w:val="20"/>
          <w:szCs w:val="20"/>
        </w:rPr>
      </w:pPr>
      <w:r w:rsidRPr="00D85D7C">
        <w:rPr>
          <w:sz w:val="20"/>
          <w:szCs w:val="20"/>
        </w:rPr>
        <w:t>Section 2</w:t>
      </w:r>
      <w:r w:rsidRPr="00D85D7C">
        <w:rPr>
          <w:sz w:val="20"/>
          <w:szCs w:val="20"/>
        </w:rPr>
        <w:tab/>
        <w:t xml:space="preserve">Board Meetings.  </w:t>
      </w:r>
    </w:p>
    <w:p w14:paraId="4E856532" w14:textId="77777777" w:rsidR="002B0DF6" w:rsidRPr="00D85D7C" w:rsidRDefault="002B0DF6" w:rsidP="002B0DF6">
      <w:pPr>
        <w:rPr>
          <w:sz w:val="20"/>
          <w:szCs w:val="20"/>
          <w:shd w:val="clear" w:color="auto" w:fill="FFFF00"/>
        </w:rPr>
      </w:pPr>
    </w:p>
    <w:p w14:paraId="73A83507" w14:textId="49D3E809" w:rsidR="002B0DF6" w:rsidRPr="00E66F55" w:rsidRDefault="002B0DF6" w:rsidP="002B0DF6">
      <w:pPr>
        <w:pStyle w:val="ListParagraph"/>
        <w:numPr>
          <w:ilvl w:val="0"/>
          <w:numId w:val="19"/>
        </w:numPr>
        <w:rPr>
          <w:sz w:val="20"/>
          <w:szCs w:val="20"/>
        </w:rPr>
      </w:pPr>
      <w:r w:rsidRPr="00D85D7C">
        <w:rPr>
          <w:sz w:val="20"/>
          <w:szCs w:val="20"/>
        </w:rPr>
        <w:t>The Board of Directors shall meet at least once annually to nominate officers and directors and to consider other business as required.</w:t>
      </w:r>
    </w:p>
    <w:p w14:paraId="76F318D2" w14:textId="77777777" w:rsidR="002B0DF6" w:rsidRPr="00D85D7C" w:rsidRDefault="002B0DF6" w:rsidP="002B0DF6">
      <w:pPr>
        <w:ind w:left="1440"/>
        <w:rPr>
          <w:sz w:val="20"/>
          <w:szCs w:val="20"/>
        </w:rPr>
      </w:pPr>
    </w:p>
    <w:p w14:paraId="670C2D31" w14:textId="77777777" w:rsidR="002B0DF6" w:rsidRDefault="002B0DF6" w:rsidP="002B0DF6">
      <w:pPr>
        <w:pStyle w:val="ListParagraph"/>
        <w:numPr>
          <w:ilvl w:val="0"/>
          <w:numId w:val="19"/>
        </w:numPr>
        <w:rPr>
          <w:sz w:val="20"/>
          <w:szCs w:val="20"/>
        </w:rPr>
      </w:pPr>
      <w:r w:rsidRPr="00D85D7C">
        <w:rPr>
          <w:sz w:val="20"/>
          <w:szCs w:val="20"/>
        </w:rPr>
        <w:t xml:space="preserve">A majority of </w:t>
      </w:r>
      <w:r>
        <w:rPr>
          <w:sz w:val="20"/>
          <w:szCs w:val="20"/>
        </w:rPr>
        <w:t>all</w:t>
      </w:r>
      <w:r w:rsidRPr="00D85D7C">
        <w:rPr>
          <w:sz w:val="20"/>
          <w:szCs w:val="20"/>
        </w:rPr>
        <w:t xml:space="preserve"> Directors present at any meeting shall constitute a quorum for the transaction of business.  A majority is defined as one half (1/2) the total number of Board members </w:t>
      </w:r>
      <w:r w:rsidRPr="00285D6E">
        <w:rPr>
          <w:sz w:val="20"/>
          <w:szCs w:val="20"/>
        </w:rPr>
        <w:t xml:space="preserve">plus one rounded to the next higher integer. </w:t>
      </w:r>
      <w:r w:rsidRPr="00D85D7C">
        <w:rPr>
          <w:sz w:val="20"/>
          <w:szCs w:val="20"/>
        </w:rPr>
        <w:t xml:space="preserve"> Any act taken by a majority of </w:t>
      </w:r>
      <w:r>
        <w:rPr>
          <w:sz w:val="20"/>
          <w:szCs w:val="20"/>
        </w:rPr>
        <w:t>all</w:t>
      </w:r>
      <w:r w:rsidRPr="00D85D7C">
        <w:rPr>
          <w:sz w:val="20"/>
          <w:szCs w:val="20"/>
        </w:rPr>
        <w:t xml:space="preserve"> Directors, including the removal of any Director and election of his successor, shall constitute an act of the Board of Directors.  </w:t>
      </w:r>
    </w:p>
    <w:p w14:paraId="2BFD5D5E" w14:textId="77777777" w:rsidR="002B0DF6" w:rsidRPr="002B0DF6" w:rsidRDefault="002B0DF6" w:rsidP="002B0DF6">
      <w:pPr>
        <w:ind w:left="1440"/>
        <w:rPr>
          <w:sz w:val="20"/>
          <w:szCs w:val="20"/>
        </w:rPr>
      </w:pPr>
    </w:p>
    <w:p w14:paraId="3B2DC21B" w14:textId="77777777" w:rsidR="002B0DF6" w:rsidRPr="00D85D7C" w:rsidRDefault="002B0DF6" w:rsidP="002B0DF6">
      <w:pPr>
        <w:spacing w:line="100" w:lineRule="atLeast"/>
        <w:ind w:left="1440" w:hanging="1440"/>
        <w:rPr>
          <w:sz w:val="20"/>
          <w:szCs w:val="20"/>
        </w:rPr>
      </w:pPr>
      <w:r w:rsidRPr="00D85D7C">
        <w:rPr>
          <w:sz w:val="20"/>
          <w:szCs w:val="20"/>
        </w:rPr>
        <w:t>Section 3</w:t>
      </w:r>
      <w:r w:rsidRPr="00D85D7C">
        <w:rPr>
          <w:sz w:val="20"/>
          <w:szCs w:val="20"/>
        </w:rPr>
        <w:tab/>
        <w:t xml:space="preserve">Special Meetings.  </w:t>
      </w:r>
    </w:p>
    <w:p w14:paraId="657C66C4" w14:textId="77777777" w:rsidR="002B0DF6" w:rsidRPr="00D85D7C" w:rsidRDefault="002B0DF6" w:rsidP="002B0DF6">
      <w:pPr>
        <w:ind w:left="1440" w:hanging="1440"/>
        <w:rPr>
          <w:sz w:val="20"/>
          <w:szCs w:val="20"/>
        </w:rPr>
      </w:pPr>
    </w:p>
    <w:p w14:paraId="707F48B0" w14:textId="77777777" w:rsidR="002B0DF6" w:rsidRPr="00285D6E" w:rsidRDefault="002B0DF6" w:rsidP="002B0DF6">
      <w:pPr>
        <w:pStyle w:val="ListParagraph"/>
        <w:numPr>
          <w:ilvl w:val="0"/>
          <w:numId w:val="21"/>
        </w:numPr>
        <w:spacing w:line="100" w:lineRule="atLeast"/>
        <w:rPr>
          <w:sz w:val="20"/>
          <w:szCs w:val="20"/>
        </w:rPr>
      </w:pPr>
      <w:r w:rsidRPr="00D85D7C">
        <w:rPr>
          <w:sz w:val="20"/>
          <w:szCs w:val="20"/>
        </w:rPr>
        <w:t xml:space="preserve">Special Meetings of the membership may be called by the President, or by a two-thirds majority vote of the Directors, </w:t>
      </w:r>
      <w:r w:rsidRPr="00285D6E">
        <w:rPr>
          <w:sz w:val="20"/>
          <w:szCs w:val="20"/>
        </w:rPr>
        <w:t>or by written petition of 10 % of members in good standing.</w:t>
      </w:r>
    </w:p>
    <w:p w14:paraId="5E147FD2" w14:textId="77777777" w:rsidR="002B0DF6" w:rsidRPr="00D85D7C" w:rsidRDefault="002B0DF6" w:rsidP="002B0DF6">
      <w:pPr>
        <w:ind w:left="1434"/>
        <w:rPr>
          <w:sz w:val="20"/>
          <w:szCs w:val="20"/>
        </w:rPr>
      </w:pPr>
    </w:p>
    <w:p w14:paraId="53788D1B" w14:textId="77777777" w:rsidR="002B0DF6" w:rsidRPr="00D85D7C" w:rsidRDefault="002B0DF6" w:rsidP="002B0DF6">
      <w:pPr>
        <w:pStyle w:val="ListParagraph"/>
        <w:numPr>
          <w:ilvl w:val="0"/>
          <w:numId w:val="21"/>
        </w:numPr>
        <w:spacing w:line="100" w:lineRule="atLeast"/>
        <w:rPr>
          <w:sz w:val="20"/>
          <w:szCs w:val="20"/>
        </w:rPr>
      </w:pPr>
      <w:r w:rsidRPr="00D85D7C">
        <w:rPr>
          <w:sz w:val="20"/>
          <w:szCs w:val="20"/>
        </w:rPr>
        <w:t xml:space="preserve">Special Meetings of the Board may be called by the President or at the request of any </w:t>
      </w:r>
      <w:r w:rsidRPr="00285D6E">
        <w:rPr>
          <w:sz w:val="20"/>
          <w:szCs w:val="20"/>
        </w:rPr>
        <w:t>two Directors.</w:t>
      </w:r>
      <w:r w:rsidRPr="006223A6">
        <w:t xml:space="preserve"> </w:t>
      </w:r>
    </w:p>
    <w:p w14:paraId="52CA1B46" w14:textId="77777777" w:rsidR="002B0DF6" w:rsidRPr="00D85D7C" w:rsidRDefault="002B0DF6" w:rsidP="002B0DF6">
      <w:pPr>
        <w:ind w:left="1440" w:hanging="1440"/>
        <w:rPr>
          <w:sz w:val="20"/>
          <w:szCs w:val="20"/>
        </w:rPr>
      </w:pPr>
      <w:r w:rsidRPr="00D85D7C">
        <w:rPr>
          <w:sz w:val="20"/>
          <w:szCs w:val="20"/>
        </w:rPr>
        <w:tab/>
      </w:r>
    </w:p>
    <w:p w14:paraId="2E853DCC" w14:textId="77777777" w:rsidR="002B0DF6" w:rsidRPr="00D85D7C" w:rsidRDefault="002B0DF6" w:rsidP="002B0DF6">
      <w:pPr>
        <w:ind w:left="1434" w:hanging="1434"/>
        <w:rPr>
          <w:sz w:val="20"/>
          <w:szCs w:val="20"/>
        </w:rPr>
      </w:pPr>
      <w:r w:rsidRPr="00D85D7C">
        <w:rPr>
          <w:sz w:val="20"/>
          <w:szCs w:val="20"/>
        </w:rPr>
        <w:t>Section 4</w:t>
      </w:r>
      <w:r w:rsidRPr="00D85D7C">
        <w:rPr>
          <w:sz w:val="20"/>
          <w:szCs w:val="20"/>
        </w:rPr>
        <w:tab/>
        <w:t>Notice of Meetings.   A minimum of fifteen (15) days’ notice shall be given prior to all meetings to provide the membership and/or Board with the date, hour and place of the meeting.  Notice shall be given via at least one of the following methods:</w:t>
      </w:r>
    </w:p>
    <w:p w14:paraId="48A08E21" w14:textId="77777777" w:rsidR="002B0DF6" w:rsidRPr="00D85D7C" w:rsidRDefault="002B0DF6" w:rsidP="002B0DF6">
      <w:pPr>
        <w:pStyle w:val="ListParagraph"/>
        <w:numPr>
          <w:ilvl w:val="0"/>
          <w:numId w:val="18"/>
        </w:numPr>
        <w:ind w:firstLine="0"/>
        <w:rPr>
          <w:sz w:val="20"/>
          <w:szCs w:val="20"/>
        </w:rPr>
      </w:pPr>
      <w:r w:rsidRPr="00D85D7C">
        <w:rPr>
          <w:sz w:val="20"/>
          <w:szCs w:val="20"/>
        </w:rPr>
        <w:t>Telephone</w:t>
      </w:r>
    </w:p>
    <w:p w14:paraId="52796BB8" w14:textId="77777777" w:rsidR="002B0DF6" w:rsidRPr="00D85D7C" w:rsidRDefault="002B0DF6" w:rsidP="002B0DF6">
      <w:pPr>
        <w:pStyle w:val="ListParagraph"/>
        <w:numPr>
          <w:ilvl w:val="0"/>
          <w:numId w:val="18"/>
        </w:numPr>
        <w:ind w:firstLine="0"/>
        <w:rPr>
          <w:sz w:val="20"/>
          <w:szCs w:val="20"/>
        </w:rPr>
      </w:pPr>
      <w:r w:rsidRPr="00D85D7C">
        <w:rPr>
          <w:sz w:val="20"/>
          <w:szCs w:val="20"/>
        </w:rPr>
        <w:t>Electronic mail</w:t>
      </w:r>
    </w:p>
    <w:p w14:paraId="1726429F" w14:textId="77777777" w:rsidR="002B0DF6" w:rsidRPr="00D85D7C" w:rsidRDefault="002B0DF6" w:rsidP="002B0DF6">
      <w:pPr>
        <w:pStyle w:val="ListParagraph"/>
        <w:numPr>
          <w:ilvl w:val="0"/>
          <w:numId w:val="18"/>
        </w:numPr>
        <w:ind w:firstLine="0"/>
        <w:rPr>
          <w:sz w:val="20"/>
          <w:szCs w:val="20"/>
        </w:rPr>
      </w:pPr>
      <w:r w:rsidRPr="00D85D7C">
        <w:rPr>
          <w:sz w:val="20"/>
          <w:szCs w:val="20"/>
        </w:rPr>
        <w:t>US mail</w:t>
      </w:r>
    </w:p>
    <w:p w14:paraId="1010BBE3" w14:textId="32B29105" w:rsidR="000771F1" w:rsidRPr="000771F1" w:rsidRDefault="002B0DF6" w:rsidP="000771F1">
      <w:pPr>
        <w:pStyle w:val="ListParagraph"/>
        <w:numPr>
          <w:ilvl w:val="0"/>
          <w:numId w:val="18"/>
        </w:numPr>
        <w:ind w:firstLine="0"/>
        <w:rPr>
          <w:sz w:val="20"/>
          <w:szCs w:val="20"/>
        </w:rPr>
      </w:pPr>
      <w:r w:rsidRPr="00D85D7C">
        <w:rPr>
          <w:sz w:val="20"/>
          <w:szCs w:val="20"/>
        </w:rPr>
        <w:t xml:space="preserve">Internet website </w:t>
      </w:r>
      <w:r w:rsidRPr="00D85D7C">
        <w:rPr>
          <w:sz w:val="20"/>
          <w:szCs w:val="20"/>
        </w:rPr>
        <w:tab/>
      </w:r>
    </w:p>
    <w:p w14:paraId="6D04B985" w14:textId="77777777" w:rsidR="000771F1" w:rsidRPr="00676617" w:rsidRDefault="000771F1" w:rsidP="000771F1">
      <w:pPr>
        <w:ind w:left="1800"/>
        <w:rPr>
          <w:sz w:val="20"/>
          <w:szCs w:val="20"/>
        </w:rPr>
      </w:pPr>
    </w:p>
    <w:p w14:paraId="694E1D26" w14:textId="77777777" w:rsidR="000771F1" w:rsidRDefault="000771F1" w:rsidP="000771F1">
      <w:pPr>
        <w:rPr>
          <w:sz w:val="20"/>
          <w:szCs w:val="20"/>
        </w:rPr>
      </w:pPr>
    </w:p>
    <w:p w14:paraId="74C12221" w14:textId="77777777" w:rsidR="000771F1" w:rsidRDefault="000771F1" w:rsidP="000771F1">
      <w:pPr>
        <w:rPr>
          <w:sz w:val="20"/>
          <w:szCs w:val="20"/>
        </w:rPr>
      </w:pPr>
    </w:p>
    <w:p w14:paraId="7E8B74A9" w14:textId="77777777" w:rsidR="00663B86" w:rsidRDefault="00663B86" w:rsidP="000771F1">
      <w:pPr>
        <w:rPr>
          <w:sz w:val="20"/>
          <w:szCs w:val="20"/>
        </w:rPr>
      </w:pPr>
    </w:p>
    <w:p w14:paraId="01AF9AEC" w14:textId="77777777" w:rsidR="00663B86" w:rsidRDefault="00663B86" w:rsidP="000771F1">
      <w:pPr>
        <w:rPr>
          <w:sz w:val="20"/>
          <w:szCs w:val="20"/>
        </w:rPr>
      </w:pPr>
    </w:p>
    <w:p w14:paraId="7D049062" w14:textId="77777777" w:rsidR="00663B86" w:rsidRDefault="00663B86" w:rsidP="000771F1">
      <w:pPr>
        <w:rPr>
          <w:sz w:val="20"/>
          <w:szCs w:val="20"/>
        </w:rPr>
      </w:pPr>
    </w:p>
    <w:p w14:paraId="03817CF9" w14:textId="77777777" w:rsidR="00663B86" w:rsidRDefault="00663B86" w:rsidP="000771F1">
      <w:pPr>
        <w:rPr>
          <w:sz w:val="20"/>
          <w:szCs w:val="20"/>
        </w:rPr>
      </w:pPr>
    </w:p>
    <w:p w14:paraId="436653A1" w14:textId="77777777" w:rsidR="00663B86" w:rsidRDefault="00663B86" w:rsidP="000771F1">
      <w:pPr>
        <w:rPr>
          <w:sz w:val="20"/>
          <w:szCs w:val="20"/>
        </w:rPr>
      </w:pPr>
    </w:p>
    <w:p w14:paraId="585C4406" w14:textId="77777777" w:rsidR="00663B86" w:rsidRDefault="00663B86" w:rsidP="000771F1">
      <w:pPr>
        <w:rPr>
          <w:sz w:val="20"/>
          <w:szCs w:val="20"/>
        </w:rPr>
      </w:pPr>
    </w:p>
    <w:p w14:paraId="34515411" w14:textId="77777777" w:rsidR="00663B86" w:rsidRDefault="00663B86" w:rsidP="000771F1">
      <w:pPr>
        <w:rPr>
          <w:sz w:val="20"/>
          <w:szCs w:val="20"/>
        </w:rPr>
      </w:pPr>
    </w:p>
    <w:p w14:paraId="5B68DA9B" w14:textId="77777777" w:rsidR="00663B86" w:rsidRDefault="00663B86" w:rsidP="00663B86">
      <w:pPr>
        <w:ind w:left="1440" w:hanging="1440"/>
        <w:jc w:val="center"/>
        <w:rPr>
          <w:sz w:val="16"/>
          <w:szCs w:val="16"/>
        </w:rPr>
      </w:pPr>
    </w:p>
    <w:p w14:paraId="026687AD" w14:textId="60975030" w:rsidR="00663B86" w:rsidRPr="00663B86" w:rsidRDefault="00663B86" w:rsidP="00663B86">
      <w:pPr>
        <w:ind w:left="1440" w:hanging="1440"/>
        <w:jc w:val="center"/>
        <w:rPr>
          <w:sz w:val="16"/>
          <w:szCs w:val="16"/>
        </w:rPr>
      </w:pPr>
      <w:r w:rsidRPr="00663B86">
        <w:rPr>
          <w:sz w:val="16"/>
          <w:szCs w:val="16"/>
        </w:rPr>
        <w:t xml:space="preserve">Page </w:t>
      </w:r>
      <w:r>
        <w:rPr>
          <w:sz w:val="16"/>
          <w:szCs w:val="16"/>
        </w:rPr>
        <w:t>9</w:t>
      </w:r>
      <w:r w:rsidRPr="00663B86">
        <w:rPr>
          <w:sz w:val="16"/>
          <w:szCs w:val="16"/>
        </w:rPr>
        <w:t xml:space="preserve"> of 11 Pages</w:t>
      </w:r>
    </w:p>
    <w:p w14:paraId="30473856" w14:textId="026BF36E" w:rsidR="000771F1" w:rsidRPr="00103A6A" w:rsidRDefault="000771F1" w:rsidP="000771F1">
      <w:pPr>
        <w:jc w:val="center"/>
        <w:rPr>
          <w:b/>
          <w:bCs/>
          <w:sz w:val="20"/>
          <w:szCs w:val="20"/>
        </w:rPr>
      </w:pPr>
      <w:r w:rsidRPr="00103A6A">
        <w:rPr>
          <w:b/>
          <w:bCs/>
          <w:sz w:val="20"/>
          <w:szCs w:val="20"/>
        </w:rPr>
        <w:lastRenderedPageBreak/>
        <w:t>ARTICLE XI</w:t>
      </w:r>
    </w:p>
    <w:p w14:paraId="374907E5" w14:textId="77777777" w:rsidR="000771F1" w:rsidRDefault="000771F1" w:rsidP="000771F1">
      <w:pPr>
        <w:jc w:val="center"/>
        <w:rPr>
          <w:b/>
          <w:sz w:val="20"/>
          <w:szCs w:val="20"/>
        </w:rPr>
      </w:pPr>
    </w:p>
    <w:p w14:paraId="07C0AF11" w14:textId="77777777" w:rsidR="000771F1" w:rsidRPr="00D85D7C" w:rsidRDefault="000771F1" w:rsidP="000771F1">
      <w:pPr>
        <w:jc w:val="center"/>
        <w:rPr>
          <w:b/>
          <w:sz w:val="20"/>
          <w:szCs w:val="20"/>
        </w:rPr>
      </w:pPr>
      <w:r w:rsidRPr="00D85D7C">
        <w:rPr>
          <w:b/>
          <w:sz w:val="20"/>
          <w:szCs w:val="20"/>
        </w:rPr>
        <w:t>ORDER OF BUSINESS FOR MEETINGS</w:t>
      </w:r>
    </w:p>
    <w:p w14:paraId="0608CE9C" w14:textId="77777777" w:rsidR="000771F1" w:rsidRPr="00D85D7C" w:rsidRDefault="000771F1" w:rsidP="000771F1">
      <w:pPr>
        <w:jc w:val="center"/>
        <w:rPr>
          <w:b/>
          <w:sz w:val="20"/>
          <w:szCs w:val="20"/>
        </w:rPr>
      </w:pPr>
    </w:p>
    <w:p w14:paraId="1AEAE953" w14:textId="77777777" w:rsidR="000771F1" w:rsidRPr="00D85D7C" w:rsidRDefault="000771F1" w:rsidP="000771F1">
      <w:pPr>
        <w:ind w:left="1440" w:hanging="1440"/>
        <w:rPr>
          <w:sz w:val="20"/>
          <w:szCs w:val="20"/>
        </w:rPr>
      </w:pPr>
      <w:r w:rsidRPr="00D85D7C">
        <w:rPr>
          <w:sz w:val="20"/>
          <w:szCs w:val="20"/>
        </w:rPr>
        <w:t>Section 1</w:t>
      </w:r>
      <w:r w:rsidRPr="00D85D7C">
        <w:rPr>
          <w:sz w:val="20"/>
          <w:szCs w:val="20"/>
        </w:rPr>
        <w:tab/>
        <w:t xml:space="preserve">The rules contained in </w:t>
      </w:r>
      <w:r w:rsidRPr="00D85D7C">
        <w:rPr>
          <w:b/>
          <w:i/>
          <w:sz w:val="20"/>
          <w:szCs w:val="20"/>
        </w:rPr>
        <w:t>Roberts Rules of Order Revised</w:t>
      </w:r>
      <w:r w:rsidRPr="00D85D7C">
        <w:rPr>
          <w:sz w:val="20"/>
          <w:szCs w:val="20"/>
        </w:rPr>
        <w:t>, as may be amended and published from time to time, shall govern all meetings of the Corporation in all cases to which they are applicable, and in which they are not inconsistent with the By Laws of the Corporation.</w:t>
      </w:r>
    </w:p>
    <w:p w14:paraId="4105E6E6" w14:textId="77777777" w:rsidR="000771F1" w:rsidRPr="00D85D7C" w:rsidRDefault="000771F1" w:rsidP="000771F1">
      <w:pPr>
        <w:ind w:left="720" w:firstLine="720"/>
        <w:rPr>
          <w:sz w:val="20"/>
          <w:szCs w:val="20"/>
        </w:rPr>
      </w:pPr>
    </w:p>
    <w:p w14:paraId="1A77E5EA" w14:textId="77777777" w:rsidR="000771F1" w:rsidRPr="00D85D7C" w:rsidRDefault="000771F1" w:rsidP="000771F1">
      <w:pPr>
        <w:ind w:left="1440" w:hanging="1440"/>
        <w:rPr>
          <w:sz w:val="20"/>
          <w:szCs w:val="20"/>
        </w:rPr>
      </w:pPr>
      <w:r w:rsidRPr="00D85D7C">
        <w:rPr>
          <w:sz w:val="20"/>
          <w:szCs w:val="20"/>
        </w:rPr>
        <w:t>Section 2</w:t>
      </w:r>
      <w:r w:rsidRPr="00D85D7C">
        <w:rPr>
          <w:sz w:val="20"/>
          <w:szCs w:val="20"/>
        </w:rPr>
        <w:tab/>
        <w:t xml:space="preserve">At all Membership Meetings and Special Meetings the President or Vice-President shall preside. </w:t>
      </w:r>
    </w:p>
    <w:p w14:paraId="04BC0C1E" w14:textId="77777777" w:rsidR="000771F1" w:rsidRPr="00D85D7C" w:rsidRDefault="000771F1" w:rsidP="000771F1">
      <w:pPr>
        <w:ind w:left="1440" w:hanging="1440"/>
        <w:rPr>
          <w:sz w:val="20"/>
          <w:szCs w:val="20"/>
        </w:rPr>
      </w:pPr>
    </w:p>
    <w:p w14:paraId="3D2980AA" w14:textId="77777777" w:rsidR="000771F1" w:rsidRPr="00285D6E" w:rsidRDefault="000771F1" w:rsidP="000771F1">
      <w:pPr>
        <w:ind w:left="1440" w:hanging="1440"/>
        <w:rPr>
          <w:sz w:val="20"/>
          <w:szCs w:val="20"/>
        </w:rPr>
      </w:pPr>
      <w:r w:rsidRPr="00D85D7C">
        <w:rPr>
          <w:sz w:val="20"/>
          <w:szCs w:val="20"/>
        </w:rPr>
        <w:t>Section 3</w:t>
      </w:r>
      <w:r w:rsidRPr="00D85D7C">
        <w:rPr>
          <w:sz w:val="20"/>
          <w:szCs w:val="20"/>
        </w:rPr>
        <w:tab/>
        <w:t>At all meetings of the Board of Directors, the President or Vice-President, or in their absence, a Chairman chosen by the Directors present, shall preside</w:t>
      </w:r>
      <w:r w:rsidRPr="00285D6E">
        <w:rPr>
          <w:sz w:val="20"/>
          <w:szCs w:val="20"/>
        </w:rPr>
        <w:t>.  An agenda will be published by the presid</w:t>
      </w:r>
      <w:r>
        <w:rPr>
          <w:sz w:val="20"/>
          <w:szCs w:val="20"/>
        </w:rPr>
        <w:t>i</w:t>
      </w:r>
      <w:r w:rsidRPr="00285D6E">
        <w:rPr>
          <w:sz w:val="20"/>
          <w:szCs w:val="20"/>
        </w:rPr>
        <w:t xml:space="preserve">ng officer prior to the meeting. </w:t>
      </w:r>
    </w:p>
    <w:p w14:paraId="7C39C236" w14:textId="77777777" w:rsidR="000771F1" w:rsidRPr="00D85D7C" w:rsidRDefault="000771F1" w:rsidP="000771F1">
      <w:pPr>
        <w:ind w:left="720" w:firstLine="720"/>
        <w:rPr>
          <w:sz w:val="20"/>
          <w:szCs w:val="20"/>
        </w:rPr>
      </w:pPr>
    </w:p>
    <w:p w14:paraId="4EDC8442" w14:textId="77777777" w:rsidR="000771F1" w:rsidRPr="00D85D7C" w:rsidRDefault="000771F1" w:rsidP="000771F1">
      <w:pPr>
        <w:rPr>
          <w:sz w:val="20"/>
          <w:szCs w:val="20"/>
        </w:rPr>
      </w:pPr>
      <w:r w:rsidRPr="00D85D7C">
        <w:rPr>
          <w:sz w:val="20"/>
          <w:szCs w:val="20"/>
        </w:rPr>
        <w:t>Section 4</w:t>
      </w:r>
      <w:r w:rsidRPr="00D85D7C">
        <w:rPr>
          <w:sz w:val="20"/>
          <w:szCs w:val="20"/>
        </w:rPr>
        <w:tab/>
        <w:t>The Order of Business for all Annual Meetings of the Corporation shall be as follows:</w:t>
      </w:r>
    </w:p>
    <w:p w14:paraId="7CCAAE84" w14:textId="77777777" w:rsidR="000771F1" w:rsidRPr="00D85D7C" w:rsidRDefault="000771F1" w:rsidP="000771F1">
      <w:pPr>
        <w:pStyle w:val="ListParagraph"/>
        <w:numPr>
          <w:ilvl w:val="0"/>
          <w:numId w:val="22"/>
        </w:numPr>
        <w:ind w:left="1800" w:firstLine="0"/>
        <w:rPr>
          <w:sz w:val="20"/>
          <w:szCs w:val="20"/>
        </w:rPr>
      </w:pPr>
      <w:r w:rsidRPr="00D85D7C">
        <w:rPr>
          <w:sz w:val="20"/>
          <w:szCs w:val="20"/>
        </w:rPr>
        <w:t>Roll Call by Signature Sheet</w:t>
      </w:r>
    </w:p>
    <w:p w14:paraId="0695F64B" w14:textId="77777777" w:rsidR="000771F1" w:rsidRPr="00D85D7C" w:rsidRDefault="000771F1" w:rsidP="000771F1">
      <w:pPr>
        <w:pStyle w:val="ListParagraph"/>
        <w:numPr>
          <w:ilvl w:val="0"/>
          <w:numId w:val="22"/>
        </w:numPr>
        <w:ind w:left="1800" w:firstLine="0"/>
        <w:rPr>
          <w:sz w:val="20"/>
          <w:szCs w:val="20"/>
        </w:rPr>
      </w:pPr>
      <w:r w:rsidRPr="00D85D7C">
        <w:rPr>
          <w:sz w:val="20"/>
          <w:szCs w:val="20"/>
        </w:rPr>
        <w:t>Reading of Minutes of Last Annual Meeting</w:t>
      </w:r>
    </w:p>
    <w:p w14:paraId="421643EF" w14:textId="77777777" w:rsidR="000771F1" w:rsidRPr="00D85D7C" w:rsidRDefault="000771F1" w:rsidP="000771F1">
      <w:pPr>
        <w:pStyle w:val="ListParagraph"/>
        <w:numPr>
          <w:ilvl w:val="0"/>
          <w:numId w:val="22"/>
        </w:numPr>
        <w:ind w:left="1800" w:firstLine="0"/>
        <w:rPr>
          <w:sz w:val="20"/>
          <w:szCs w:val="20"/>
        </w:rPr>
      </w:pPr>
      <w:r w:rsidRPr="00D85D7C">
        <w:rPr>
          <w:sz w:val="20"/>
          <w:szCs w:val="20"/>
        </w:rPr>
        <w:t>Report of President</w:t>
      </w:r>
    </w:p>
    <w:p w14:paraId="6B38F380" w14:textId="77777777" w:rsidR="000771F1" w:rsidRPr="00D85D7C" w:rsidRDefault="000771F1" w:rsidP="000771F1">
      <w:pPr>
        <w:pStyle w:val="ListParagraph"/>
        <w:numPr>
          <w:ilvl w:val="0"/>
          <w:numId w:val="22"/>
        </w:numPr>
        <w:ind w:left="1800" w:firstLine="0"/>
        <w:rPr>
          <w:sz w:val="20"/>
          <w:szCs w:val="20"/>
        </w:rPr>
      </w:pPr>
      <w:r w:rsidRPr="00D85D7C">
        <w:rPr>
          <w:sz w:val="20"/>
          <w:szCs w:val="20"/>
        </w:rPr>
        <w:t>Report of Secretary</w:t>
      </w:r>
    </w:p>
    <w:p w14:paraId="02E260E0" w14:textId="77777777" w:rsidR="000771F1" w:rsidRPr="00D85D7C" w:rsidRDefault="000771F1" w:rsidP="000771F1">
      <w:pPr>
        <w:pStyle w:val="ListParagraph"/>
        <w:numPr>
          <w:ilvl w:val="0"/>
          <w:numId w:val="22"/>
        </w:numPr>
        <w:ind w:left="1800" w:firstLine="0"/>
        <w:rPr>
          <w:sz w:val="20"/>
          <w:szCs w:val="20"/>
        </w:rPr>
      </w:pPr>
      <w:r w:rsidRPr="00D85D7C">
        <w:rPr>
          <w:sz w:val="20"/>
          <w:szCs w:val="20"/>
        </w:rPr>
        <w:t xml:space="preserve">Report </w:t>
      </w:r>
      <w:r w:rsidRPr="006223A6">
        <w:t xml:space="preserve">of </w:t>
      </w:r>
      <w:r w:rsidRPr="00D85D7C">
        <w:rPr>
          <w:sz w:val="20"/>
          <w:szCs w:val="20"/>
        </w:rPr>
        <w:t>Treasurer</w:t>
      </w:r>
    </w:p>
    <w:p w14:paraId="41AB3017" w14:textId="77777777" w:rsidR="000771F1" w:rsidRPr="00D85D7C" w:rsidRDefault="000771F1" w:rsidP="000771F1">
      <w:pPr>
        <w:pStyle w:val="ListParagraph"/>
        <w:numPr>
          <w:ilvl w:val="0"/>
          <w:numId w:val="22"/>
        </w:numPr>
        <w:ind w:left="1800" w:firstLine="0"/>
        <w:rPr>
          <w:sz w:val="20"/>
          <w:szCs w:val="20"/>
        </w:rPr>
      </w:pPr>
      <w:r w:rsidRPr="00D85D7C">
        <w:rPr>
          <w:sz w:val="20"/>
          <w:szCs w:val="20"/>
        </w:rPr>
        <w:t>Reports of Committees</w:t>
      </w:r>
    </w:p>
    <w:p w14:paraId="5F60BD78" w14:textId="77777777" w:rsidR="000771F1" w:rsidRPr="00D85D7C" w:rsidRDefault="000771F1" w:rsidP="000771F1">
      <w:pPr>
        <w:pStyle w:val="ListParagraph"/>
        <w:numPr>
          <w:ilvl w:val="0"/>
          <w:numId w:val="22"/>
        </w:numPr>
        <w:ind w:left="1800" w:firstLine="0"/>
        <w:rPr>
          <w:sz w:val="20"/>
          <w:szCs w:val="20"/>
        </w:rPr>
      </w:pPr>
      <w:r w:rsidRPr="00D85D7C">
        <w:rPr>
          <w:sz w:val="20"/>
          <w:szCs w:val="20"/>
        </w:rPr>
        <w:t>Unfinished Business</w:t>
      </w:r>
    </w:p>
    <w:p w14:paraId="1D5190A5" w14:textId="77777777" w:rsidR="000771F1" w:rsidRPr="00D85D7C" w:rsidRDefault="000771F1" w:rsidP="000771F1">
      <w:pPr>
        <w:pStyle w:val="ListParagraph"/>
        <w:numPr>
          <w:ilvl w:val="0"/>
          <w:numId w:val="22"/>
        </w:numPr>
        <w:ind w:left="1800" w:firstLine="0"/>
        <w:rPr>
          <w:sz w:val="20"/>
          <w:szCs w:val="20"/>
        </w:rPr>
      </w:pPr>
      <w:r w:rsidRPr="00D85D7C">
        <w:rPr>
          <w:sz w:val="20"/>
          <w:szCs w:val="20"/>
        </w:rPr>
        <w:t>New Business</w:t>
      </w:r>
    </w:p>
    <w:p w14:paraId="31D04875" w14:textId="6F95FE7E" w:rsidR="000771F1" w:rsidRPr="008241FD" w:rsidRDefault="000771F1" w:rsidP="000771F1">
      <w:pPr>
        <w:pStyle w:val="ListParagraph"/>
        <w:numPr>
          <w:ilvl w:val="0"/>
          <w:numId w:val="22"/>
        </w:numPr>
        <w:ind w:left="1800" w:firstLine="0"/>
        <w:rPr>
          <w:sz w:val="20"/>
          <w:szCs w:val="20"/>
        </w:rPr>
      </w:pPr>
      <w:r w:rsidRPr="00D85D7C">
        <w:rPr>
          <w:sz w:val="20"/>
          <w:szCs w:val="20"/>
        </w:rPr>
        <w:t>Adjournment</w:t>
      </w:r>
    </w:p>
    <w:p w14:paraId="59090991" w14:textId="77777777" w:rsidR="000771F1" w:rsidRDefault="000771F1" w:rsidP="000771F1">
      <w:pPr>
        <w:rPr>
          <w:sz w:val="20"/>
          <w:szCs w:val="20"/>
        </w:rPr>
      </w:pPr>
    </w:p>
    <w:p w14:paraId="372CAB06" w14:textId="47A9D2CE" w:rsidR="000771F1" w:rsidRDefault="000771F1" w:rsidP="000771F1">
      <w:pPr>
        <w:rPr>
          <w:sz w:val="20"/>
          <w:szCs w:val="20"/>
        </w:rPr>
      </w:pPr>
      <w:r w:rsidRPr="00D85D7C">
        <w:rPr>
          <w:sz w:val="20"/>
          <w:szCs w:val="20"/>
        </w:rPr>
        <w:t>Section 5</w:t>
      </w:r>
      <w:r w:rsidRPr="00D85D7C">
        <w:rPr>
          <w:sz w:val="20"/>
          <w:szCs w:val="20"/>
        </w:rPr>
        <w:tab/>
        <w:t>The Order of Business for all Board Meetings of the Corporation, unless otherwise directed by</w:t>
      </w:r>
    </w:p>
    <w:p w14:paraId="11C79EFD" w14:textId="3C3485F9" w:rsidR="000771F1" w:rsidRPr="00D85D7C" w:rsidRDefault="000771F1" w:rsidP="000771F1">
      <w:pPr>
        <w:rPr>
          <w:sz w:val="20"/>
          <w:szCs w:val="20"/>
        </w:rPr>
      </w:pPr>
      <w:r w:rsidRPr="00D85D7C">
        <w:rPr>
          <w:sz w:val="20"/>
          <w:szCs w:val="20"/>
        </w:rPr>
        <w:t xml:space="preserve"> </w:t>
      </w:r>
      <w:r>
        <w:rPr>
          <w:sz w:val="20"/>
          <w:szCs w:val="20"/>
        </w:rPr>
        <w:t xml:space="preserve">                            m</w:t>
      </w:r>
      <w:r w:rsidRPr="00D85D7C">
        <w:rPr>
          <w:sz w:val="20"/>
          <w:szCs w:val="20"/>
        </w:rPr>
        <w:t>ajority</w:t>
      </w:r>
      <w:r>
        <w:rPr>
          <w:sz w:val="20"/>
          <w:szCs w:val="20"/>
        </w:rPr>
        <w:t xml:space="preserve"> </w:t>
      </w:r>
      <w:r w:rsidRPr="00D85D7C">
        <w:rPr>
          <w:sz w:val="20"/>
          <w:szCs w:val="20"/>
        </w:rPr>
        <w:t>vote of those present, shall be as follows:</w:t>
      </w:r>
    </w:p>
    <w:p w14:paraId="322B0808" w14:textId="77777777" w:rsidR="000771F1" w:rsidRPr="00D85D7C" w:rsidRDefault="000771F1" w:rsidP="000771F1">
      <w:pPr>
        <w:pStyle w:val="ListParagraph"/>
        <w:numPr>
          <w:ilvl w:val="0"/>
          <w:numId w:val="23"/>
        </w:numPr>
        <w:rPr>
          <w:sz w:val="20"/>
          <w:szCs w:val="20"/>
        </w:rPr>
      </w:pPr>
      <w:r w:rsidRPr="00D85D7C">
        <w:rPr>
          <w:sz w:val="20"/>
          <w:szCs w:val="20"/>
        </w:rPr>
        <w:t>Reading of Minutes of Last Board Meeting</w:t>
      </w:r>
    </w:p>
    <w:p w14:paraId="37DFF69F" w14:textId="77777777" w:rsidR="000771F1" w:rsidRPr="00D85D7C" w:rsidRDefault="000771F1" w:rsidP="000771F1">
      <w:pPr>
        <w:pStyle w:val="ListParagraph"/>
        <w:numPr>
          <w:ilvl w:val="0"/>
          <w:numId w:val="23"/>
        </w:numPr>
        <w:rPr>
          <w:sz w:val="20"/>
          <w:szCs w:val="20"/>
        </w:rPr>
      </w:pPr>
      <w:r w:rsidRPr="00D85D7C">
        <w:rPr>
          <w:sz w:val="20"/>
          <w:szCs w:val="20"/>
        </w:rPr>
        <w:t>Report of Secretary</w:t>
      </w:r>
    </w:p>
    <w:p w14:paraId="2604F1D4" w14:textId="77777777" w:rsidR="000771F1" w:rsidRPr="00D85D7C" w:rsidRDefault="000771F1" w:rsidP="000771F1">
      <w:pPr>
        <w:pStyle w:val="ListParagraph"/>
        <w:numPr>
          <w:ilvl w:val="0"/>
          <w:numId w:val="23"/>
        </w:numPr>
        <w:rPr>
          <w:sz w:val="20"/>
          <w:szCs w:val="20"/>
        </w:rPr>
      </w:pPr>
      <w:r w:rsidRPr="00D85D7C">
        <w:rPr>
          <w:sz w:val="20"/>
          <w:szCs w:val="20"/>
        </w:rPr>
        <w:t>Report of Treasurer</w:t>
      </w:r>
    </w:p>
    <w:p w14:paraId="26BE111B" w14:textId="77777777" w:rsidR="000771F1" w:rsidRPr="00D85D7C" w:rsidRDefault="000771F1" w:rsidP="000771F1">
      <w:pPr>
        <w:pStyle w:val="ListParagraph"/>
        <w:numPr>
          <w:ilvl w:val="0"/>
          <w:numId w:val="23"/>
        </w:numPr>
        <w:rPr>
          <w:sz w:val="20"/>
          <w:szCs w:val="20"/>
        </w:rPr>
      </w:pPr>
      <w:r w:rsidRPr="00D85D7C">
        <w:rPr>
          <w:sz w:val="20"/>
          <w:szCs w:val="20"/>
        </w:rPr>
        <w:t>Reports of Committees</w:t>
      </w:r>
    </w:p>
    <w:p w14:paraId="64A31066" w14:textId="77777777" w:rsidR="000771F1" w:rsidRPr="00D85D7C" w:rsidRDefault="000771F1" w:rsidP="000771F1">
      <w:pPr>
        <w:pStyle w:val="ListParagraph"/>
        <w:numPr>
          <w:ilvl w:val="0"/>
          <w:numId w:val="23"/>
        </w:numPr>
        <w:rPr>
          <w:sz w:val="20"/>
          <w:szCs w:val="20"/>
        </w:rPr>
      </w:pPr>
      <w:r w:rsidRPr="00D85D7C">
        <w:rPr>
          <w:sz w:val="20"/>
          <w:szCs w:val="20"/>
        </w:rPr>
        <w:t>Unfinished Business</w:t>
      </w:r>
    </w:p>
    <w:p w14:paraId="5EB8FFDB" w14:textId="77777777" w:rsidR="000771F1" w:rsidRPr="00D85D7C" w:rsidRDefault="000771F1" w:rsidP="000771F1">
      <w:pPr>
        <w:pStyle w:val="ListParagraph"/>
        <w:numPr>
          <w:ilvl w:val="0"/>
          <w:numId w:val="23"/>
        </w:numPr>
        <w:rPr>
          <w:sz w:val="20"/>
          <w:szCs w:val="20"/>
        </w:rPr>
      </w:pPr>
      <w:r w:rsidRPr="00D85D7C">
        <w:rPr>
          <w:sz w:val="20"/>
          <w:szCs w:val="20"/>
        </w:rPr>
        <w:t>New Business</w:t>
      </w:r>
    </w:p>
    <w:p w14:paraId="7A3C567D" w14:textId="77777777" w:rsidR="000771F1" w:rsidRPr="00D85D7C" w:rsidRDefault="000771F1" w:rsidP="000771F1">
      <w:pPr>
        <w:pStyle w:val="ListParagraph"/>
        <w:numPr>
          <w:ilvl w:val="0"/>
          <w:numId w:val="23"/>
        </w:numPr>
        <w:rPr>
          <w:sz w:val="20"/>
          <w:szCs w:val="20"/>
        </w:rPr>
      </w:pPr>
      <w:r w:rsidRPr="00D85D7C">
        <w:rPr>
          <w:sz w:val="20"/>
          <w:szCs w:val="20"/>
        </w:rPr>
        <w:t>Adjournment</w:t>
      </w:r>
    </w:p>
    <w:p w14:paraId="77CEE2C2" w14:textId="77777777" w:rsidR="000771F1" w:rsidRPr="00D85D7C" w:rsidRDefault="000771F1" w:rsidP="000771F1">
      <w:pPr>
        <w:rPr>
          <w:b/>
          <w:sz w:val="20"/>
          <w:szCs w:val="20"/>
        </w:rPr>
      </w:pPr>
    </w:p>
    <w:p w14:paraId="692F9495" w14:textId="77777777" w:rsidR="000771F1" w:rsidRDefault="000771F1" w:rsidP="000771F1">
      <w:pPr>
        <w:rPr>
          <w:sz w:val="20"/>
          <w:szCs w:val="20"/>
        </w:rPr>
      </w:pPr>
      <w:r w:rsidRPr="00D85D7C">
        <w:rPr>
          <w:sz w:val="20"/>
          <w:szCs w:val="20"/>
        </w:rPr>
        <w:t>Section 6</w:t>
      </w:r>
      <w:r w:rsidRPr="00D85D7C">
        <w:rPr>
          <w:sz w:val="20"/>
          <w:szCs w:val="20"/>
        </w:rPr>
        <w:tab/>
        <w:t>The Order of Business for all Special Meetings of the Corporation shall be determined by the</w:t>
      </w:r>
    </w:p>
    <w:p w14:paraId="56DE154D" w14:textId="6FF200CE" w:rsidR="000771F1" w:rsidRDefault="000771F1" w:rsidP="000771F1">
      <w:pPr>
        <w:rPr>
          <w:sz w:val="20"/>
          <w:szCs w:val="20"/>
        </w:rPr>
      </w:pPr>
      <w:r>
        <w:rPr>
          <w:sz w:val="20"/>
          <w:szCs w:val="20"/>
        </w:rPr>
        <w:t xml:space="preserve">                            </w:t>
      </w:r>
      <w:r w:rsidRPr="00D85D7C">
        <w:rPr>
          <w:sz w:val="20"/>
          <w:szCs w:val="20"/>
        </w:rPr>
        <w:t xml:space="preserve"> President.  </w:t>
      </w:r>
    </w:p>
    <w:p w14:paraId="20E4094F" w14:textId="77777777" w:rsidR="000771F1" w:rsidRDefault="000771F1" w:rsidP="000771F1">
      <w:pPr>
        <w:rPr>
          <w:sz w:val="20"/>
          <w:szCs w:val="20"/>
        </w:rPr>
      </w:pPr>
    </w:p>
    <w:p w14:paraId="6745E979" w14:textId="77777777" w:rsidR="000771F1" w:rsidRPr="00D85D7C" w:rsidRDefault="000771F1" w:rsidP="000771F1">
      <w:pPr>
        <w:rPr>
          <w:sz w:val="20"/>
          <w:szCs w:val="20"/>
        </w:rPr>
      </w:pPr>
    </w:p>
    <w:p w14:paraId="001AB5A1" w14:textId="77777777" w:rsidR="000771F1" w:rsidRPr="00D85D7C" w:rsidRDefault="000771F1" w:rsidP="000771F1">
      <w:pPr>
        <w:rPr>
          <w:sz w:val="20"/>
          <w:szCs w:val="20"/>
        </w:rPr>
      </w:pPr>
    </w:p>
    <w:p w14:paraId="1BB69FD5" w14:textId="77777777" w:rsidR="000771F1" w:rsidRPr="00D85D7C" w:rsidRDefault="000771F1" w:rsidP="000771F1">
      <w:pPr>
        <w:jc w:val="center"/>
        <w:rPr>
          <w:b/>
          <w:sz w:val="20"/>
          <w:szCs w:val="20"/>
        </w:rPr>
      </w:pPr>
      <w:r w:rsidRPr="00D85D7C">
        <w:rPr>
          <w:b/>
          <w:sz w:val="20"/>
          <w:szCs w:val="20"/>
        </w:rPr>
        <w:t>ARTICLE XII</w:t>
      </w:r>
    </w:p>
    <w:p w14:paraId="481E66A7" w14:textId="77777777" w:rsidR="000771F1" w:rsidRPr="00D85D7C" w:rsidRDefault="000771F1" w:rsidP="000771F1">
      <w:pPr>
        <w:jc w:val="center"/>
        <w:rPr>
          <w:b/>
          <w:sz w:val="20"/>
          <w:szCs w:val="20"/>
        </w:rPr>
      </w:pPr>
    </w:p>
    <w:p w14:paraId="5154E657" w14:textId="77777777" w:rsidR="000771F1" w:rsidRPr="00D85D7C" w:rsidRDefault="000771F1" w:rsidP="000771F1">
      <w:pPr>
        <w:jc w:val="center"/>
        <w:rPr>
          <w:b/>
          <w:sz w:val="20"/>
          <w:szCs w:val="20"/>
        </w:rPr>
      </w:pPr>
      <w:r w:rsidRPr="00D85D7C">
        <w:rPr>
          <w:b/>
          <w:sz w:val="20"/>
          <w:szCs w:val="20"/>
        </w:rPr>
        <w:t>FINANCES</w:t>
      </w:r>
    </w:p>
    <w:p w14:paraId="411570FF" w14:textId="77777777" w:rsidR="000771F1" w:rsidRPr="00D85D7C" w:rsidRDefault="000771F1" w:rsidP="000771F1">
      <w:pPr>
        <w:jc w:val="center"/>
        <w:rPr>
          <w:b/>
          <w:sz w:val="20"/>
          <w:szCs w:val="20"/>
        </w:rPr>
      </w:pPr>
    </w:p>
    <w:p w14:paraId="0BDB173A" w14:textId="77777777" w:rsidR="000771F1" w:rsidRDefault="000771F1" w:rsidP="000771F1">
      <w:pPr>
        <w:rPr>
          <w:sz w:val="20"/>
          <w:szCs w:val="20"/>
        </w:rPr>
      </w:pPr>
      <w:r w:rsidRPr="00D85D7C">
        <w:rPr>
          <w:sz w:val="20"/>
          <w:szCs w:val="20"/>
        </w:rPr>
        <w:t>Section 1</w:t>
      </w:r>
      <w:r w:rsidRPr="00D85D7C">
        <w:rPr>
          <w:sz w:val="20"/>
          <w:szCs w:val="20"/>
        </w:rPr>
        <w:tab/>
        <w:t>The Board of Directors shall adopt an operating budget prior to the start of each fiscal year, and</w:t>
      </w:r>
    </w:p>
    <w:p w14:paraId="0CD34E0B" w14:textId="1530DC45" w:rsidR="000771F1" w:rsidRDefault="000771F1" w:rsidP="000771F1">
      <w:pPr>
        <w:rPr>
          <w:sz w:val="20"/>
          <w:szCs w:val="20"/>
        </w:rPr>
      </w:pPr>
      <w:r>
        <w:rPr>
          <w:sz w:val="20"/>
          <w:szCs w:val="20"/>
        </w:rPr>
        <w:t xml:space="preserve">                            </w:t>
      </w:r>
      <w:r w:rsidRPr="00D85D7C">
        <w:rPr>
          <w:sz w:val="20"/>
          <w:szCs w:val="20"/>
        </w:rPr>
        <w:t xml:space="preserve"> th</w:t>
      </w:r>
      <w:r>
        <w:rPr>
          <w:sz w:val="20"/>
          <w:szCs w:val="20"/>
        </w:rPr>
        <w:t xml:space="preserve">e </w:t>
      </w:r>
      <w:r w:rsidRPr="00D85D7C">
        <w:rPr>
          <w:sz w:val="20"/>
          <w:szCs w:val="20"/>
        </w:rPr>
        <w:t>Corporation</w:t>
      </w:r>
      <w:r>
        <w:rPr>
          <w:sz w:val="20"/>
          <w:szCs w:val="20"/>
        </w:rPr>
        <w:t xml:space="preserve"> </w:t>
      </w:r>
      <w:r w:rsidRPr="00D85D7C">
        <w:rPr>
          <w:sz w:val="20"/>
          <w:szCs w:val="20"/>
        </w:rPr>
        <w:t>shall function within such budget, subject to budget amendments by the Board.</w:t>
      </w:r>
    </w:p>
    <w:p w14:paraId="1774E97B" w14:textId="77777777" w:rsidR="00E07B09" w:rsidRDefault="00E07B09" w:rsidP="002B0DF6">
      <w:pPr>
        <w:rPr>
          <w:sz w:val="20"/>
          <w:szCs w:val="20"/>
        </w:rPr>
      </w:pPr>
    </w:p>
    <w:p w14:paraId="61EE9A2D" w14:textId="77777777" w:rsidR="00223CA2" w:rsidRDefault="00223CA2" w:rsidP="00223CA2">
      <w:pPr>
        <w:jc w:val="center"/>
        <w:rPr>
          <w:b/>
          <w:sz w:val="20"/>
          <w:szCs w:val="20"/>
        </w:rPr>
      </w:pPr>
    </w:p>
    <w:p w14:paraId="3335E7A4" w14:textId="77777777" w:rsidR="00DB68D1" w:rsidRDefault="00DB68D1" w:rsidP="00663B86">
      <w:pPr>
        <w:ind w:left="1440" w:hanging="1440"/>
        <w:jc w:val="center"/>
        <w:rPr>
          <w:sz w:val="16"/>
          <w:szCs w:val="16"/>
        </w:rPr>
      </w:pPr>
    </w:p>
    <w:p w14:paraId="5BC46074" w14:textId="77777777" w:rsidR="00DB68D1" w:rsidRDefault="00DB68D1" w:rsidP="00663B86">
      <w:pPr>
        <w:ind w:left="1440" w:hanging="1440"/>
        <w:jc w:val="center"/>
        <w:rPr>
          <w:sz w:val="16"/>
          <w:szCs w:val="16"/>
        </w:rPr>
      </w:pPr>
    </w:p>
    <w:p w14:paraId="1AB455B6" w14:textId="77777777" w:rsidR="00DB68D1" w:rsidRDefault="00DB68D1" w:rsidP="00663B86">
      <w:pPr>
        <w:ind w:left="1440" w:hanging="1440"/>
        <w:jc w:val="center"/>
        <w:rPr>
          <w:sz w:val="16"/>
          <w:szCs w:val="16"/>
        </w:rPr>
      </w:pPr>
    </w:p>
    <w:p w14:paraId="6E3B9C46" w14:textId="77777777" w:rsidR="00DB68D1" w:rsidRDefault="00DB68D1" w:rsidP="00663B86">
      <w:pPr>
        <w:ind w:left="1440" w:hanging="1440"/>
        <w:jc w:val="center"/>
        <w:rPr>
          <w:sz w:val="16"/>
          <w:szCs w:val="16"/>
        </w:rPr>
      </w:pPr>
    </w:p>
    <w:p w14:paraId="6157A7A1" w14:textId="77777777" w:rsidR="00DB68D1" w:rsidRDefault="00DB68D1" w:rsidP="00663B86">
      <w:pPr>
        <w:ind w:left="1440" w:hanging="1440"/>
        <w:jc w:val="center"/>
        <w:rPr>
          <w:sz w:val="16"/>
          <w:szCs w:val="16"/>
        </w:rPr>
      </w:pPr>
    </w:p>
    <w:p w14:paraId="35592FCE" w14:textId="77777777" w:rsidR="00DB68D1" w:rsidRDefault="00DB68D1" w:rsidP="00663B86">
      <w:pPr>
        <w:ind w:left="1440" w:hanging="1440"/>
        <w:jc w:val="center"/>
        <w:rPr>
          <w:sz w:val="16"/>
          <w:szCs w:val="16"/>
        </w:rPr>
      </w:pPr>
    </w:p>
    <w:p w14:paraId="40DE16DE" w14:textId="77777777" w:rsidR="00DB68D1" w:rsidRDefault="00DB68D1" w:rsidP="00663B86">
      <w:pPr>
        <w:ind w:left="1440" w:hanging="1440"/>
        <w:jc w:val="center"/>
        <w:rPr>
          <w:sz w:val="16"/>
          <w:szCs w:val="16"/>
        </w:rPr>
      </w:pPr>
    </w:p>
    <w:p w14:paraId="2230F63D" w14:textId="77777777" w:rsidR="00DB68D1" w:rsidRDefault="00DB68D1" w:rsidP="00663B86">
      <w:pPr>
        <w:ind w:left="1440" w:hanging="1440"/>
        <w:jc w:val="center"/>
        <w:rPr>
          <w:sz w:val="16"/>
          <w:szCs w:val="16"/>
        </w:rPr>
      </w:pPr>
    </w:p>
    <w:p w14:paraId="3BA55681" w14:textId="77777777" w:rsidR="00DB68D1" w:rsidRDefault="00DB68D1" w:rsidP="00663B86">
      <w:pPr>
        <w:ind w:left="1440" w:hanging="1440"/>
        <w:jc w:val="center"/>
        <w:rPr>
          <w:sz w:val="16"/>
          <w:szCs w:val="16"/>
        </w:rPr>
      </w:pPr>
    </w:p>
    <w:p w14:paraId="27EC2026" w14:textId="50F45DDE" w:rsidR="00663B86" w:rsidRPr="00663B86" w:rsidRDefault="00663B86" w:rsidP="00663B86">
      <w:pPr>
        <w:ind w:left="1440" w:hanging="1440"/>
        <w:jc w:val="center"/>
        <w:rPr>
          <w:sz w:val="16"/>
          <w:szCs w:val="16"/>
        </w:rPr>
      </w:pPr>
      <w:r w:rsidRPr="00663B86">
        <w:rPr>
          <w:sz w:val="16"/>
          <w:szCs w:val="16"/>
        </w:rPr>
        <w:t xml:space="preserve">Page </w:t>
      </w:r>
      <w:r>
        <w:rPr>
          <w:sz w:val="16"/>
          <w:szCs w:val="16"/>
        </w:rPr>
        <w:t>10</w:t>
      </w:r>
      <w:r w:rsidRPr="00663B86">
        <w:rPr>
          <w:sz w:val="16"/>
          <w:szCs w:val="16"/>
        </w:rPr>
        <w:t xml:space="preserve"> of 11 Pages</w:t>
      </w:r>
    </w:p>
    <w:p w14:paraId="1EEF85B4" w14:textId="77777777" w:rsidR="00223CA2" w:rsidRDefault="00223CA2" w:rsidP="00223CA2">
      <w:pPr>
        <w:jc w:val="center"/>
        <w:rPr>
          <w:b/>
          <w:sz w:val="20"/>
          <w:szCs w:val="20"/>
        </w:rPr>
      </w:pPr>
      <w:r>
        <w:rPr>
          <w:b/>
          <w:sz w:val="20"/>
          <w:szCs w:val="20"/>
        </w:rPr>
        <w:lastRenderedPageBreak/>
        <w:t>ARTICLE XIII</w:t>
      </w:r>
    </w:p>
    <w:p w14:paraId="3618228E" w14:textId="77777777" w:rsidR="00223CA2" w:rsidRDefault="00223CA2" w:rsidP="00223CA2">
      <w:pPr>
        <w:jc w:val="center"/>
        <w:rPr>
          <w:b/>
          <w:sz w:val="20"/>
          <w:szCs w:val="20"/>
        </w:rPr>
      </w:pPr>
    </w:p>
    <w:p w14:paraId="0CD97DAA" w14:textId="65E8FBFE" w:rsidR="00223CA2" w:rsidRPr="00D85D7C" w:rsidRDefault="00223CA2" w:rsidP="00223CA2">
      <w:pPr>
        <w:jc w:val="center"/>
        <w:rPr>
          <w:b/>
          <w:sz w:val="20"/>
          <w:szCs w:val="20"/>
        </w:rPr>
      </w:pPr>
      <w:r w:rsidRPr="00D85D7C">
        <w:rPr>
          <w:b/>
          <w:sz w:val="20"/>
          <w:szCs w:val="20"/>
        </w:rPr>
        <w:t>DISSOLUTION</w:t>
      </w:r>
    </w:p>
    <w:p w14:paraId="0EB6AD18" w14:textId="77777777" w:rsidR="00223CA2" w:rsidRPr="00D85D7C" w:rsidRDefault="00223CA2" w:rsidP="00223CA2">
      <w:pPr>
        <w:jc w:val="center"/>
        <w:rPr>
          <w:b/>
          <w:sz w:val="20"/>
          <w:szCs w:val="20"/>
        </w:rPr>
      </w:pPr>
    </w:p>
    <w:p w14:paraId="2D95CBDE" w14:textId="77777777" w:rsidR="00223CA2" w:rsidRDefault="00223CA2" w:rsidP="00223CA2">
      <w:pPr>
        <w:rPr>
          <w:sz w:val="20"/>
          <w:szCs w:val="20"/>
        </w:rPr>
      </w:pPr>
      <w:r w:rsidRPr="00D85D7C">
        <w:rPr>
          <w:sz w:val="20"/>
          <w:szCs w:val="20"/>
        </w:rPr>
        <w:t>Section 1</w:t>
      </w:r>
      <w:r w:rsidRPr="00D85D7C">
        <w:rPr>
          <w:sz w:val="20"/>
          <w:szCs w:val="20"/>
        </w:rPr>
        <w:tab/>
        <w:t>The Corporation may be dissolved at any time by the written consent of not less than two thirds</w:t>
      </w:r>
    </w:p>
    <w:p w14:paraId="33A9B158" w14:textId="77777777" w:rsidR="00223CA2" w:rsidRDefault="00223CA2" w:rsidP="00223CA2">
      <w:pPr>
        <w:rPr>
          <w:sz w:val="20"/>
          <w:szCs w:val="20"/>
        </w:rPr>
      </w:pPr>
      <w:r>
        <w:rPr>
          <w:sz w:val="20"/>
          <w:szCs w:val="20"/>
        </w:rPr>
        <w:t xml:space="preserve">                            </w:t>
      </w:r>
      <w:r w:rsidRPr="00D85D7C">
        <w:rPr>
          <w:sz w:val="20"/>
          <w:szCs w:val="20"/>
        </w:rPr>
        <w:t xml:space="preserve"> (2/3) of</w:t>
      </w:r>
      <w:r>
        <w:rPr>
          <w:sz w:val="20"/>
          <w:szCs w:val="20"/>
        </w:rPr>
        <w:t xml:space="preserve"> </w:t>
      </w:r>
      <w:r w:rsidRPr="00D85D7C">
        <w:rPr>
          <w:sz w:val="20"/>
          <w:szCs w:val="20"/>
        </w:rPr>
        <w:t xml:space="preserve">the members in good standing </w:t>
      </w:r>
      <w:r w:rsidRPr="00285D6E">
        <w:rPr>
          <w:sz w:val="20"/>
          <w:szCs w:val="20"/>
        </w:rPr>
        <w:t>who cast votes.</w:t>
      </w:r>
      <w:r w:rsidRPr="00D85D7C">
        <w:rPr>
          <w:sz w:val="20"/>
          <w:szCs w:val="20"/>
        </w:rPr>
        <w:t xml:space="preserve">  After payment of the debts of the</w:t>
      </w:r>
    </w:p>
    <w:p w14:paraId="643FAAA5" w14:textId="77777777" w:rsidR="00223CA2" w:rsidRDefault="00223CA2" w:rsidP="00223CA2">
      <w:pPr>
        <w:rPr>
          <w:sz w:val="20"/>
          <w:szCs w:val="20"/>
        </w:rPr>
      </w:pPr>
      <w:r>
        <w:rPr>
          <w:sz w:val="20"/>
          <w:szCs w:val="20"/>
        </w:rPr>
        <w:t xml:space="preserve">                            </w:t>
      </w:r>
      <w:r w:rsidRPr="00D85D7C">
        <w:rPr>
          <w:sz w:val="20"/>
          <w:szCs w:val="20"/>
        </w:rPr>
        <w:t xml:space="preserve"> Corporation, its property</w:t>
      </w:r>
      <w:r>
        <w:rPr>
          <w:sz w:val="20"/>
          <w:szCs w:val="20"/>
        </w:rPr>
        <w:t xml:space="preserve"> </w:t>
      </w:r>
      <w:r w:rsidRPr="00D85D7C">
        <w:rPr>
          <w:sz w:val="20"/>
          <w:szCs w:val="20"/>
        </w:rPr>
        <w:t xml:space="preserve">and assets shall </w:t>
      </w:r>
      <w:r w:rsidRPr="00285D6E">
        <w:rPr>
          <w:sz w:val="20"/>
          <w:szCs w:val="20"/>
        </w:rPr>
        <w:t>be distributed in accordance with then applicable IRS</w:t>
      </w:r>
    </w:p>
    <w:p w14:paraId="072523CD" w14:textId="060BB42A" w:rsidR="00223CA2" w:rsidRPr="00285D6E" w:rsidRDefault="00223CA2" w:rsidP="00223CA2">
      <w:pPr>
        <w:rPr>
          <w:sz w:val="20"/>
          <w:szCs w:val="20"/>
        </w:rPr>
      </w:pPr>
      <w:r>
        <w:rPr>
          <w:sz w:val="20"/>
          <w:szCs w:val="20"/>
        </w:rPr>
        <w:t xml:space="preserve">                            </w:t>
      </w:r>
      <w:r w:rsidRPr="00285D6E">
        <w:rPr>
          <w:sz w:val="20"/>
          <w:szCs w:val="20"/>
        </w:rPr>
        <w:t xml:space="preserve"> and state of Oregon regulations.</w:t>
      </w:r>
    </w:p>
    <w:p w14:paraId="36DB22B9" w14:textId="77777777" w:rsidR="00223CA2" w:rsidRDefault="00223CA2" w:rsidP="00223CA2">
      <w:pPr>
        <w:ind w:left="720" w:firstLine="720"/>
        <w:rPr>
          <w:sz w:val="20"/>
          <w:szCs w:val="20"/>
        </w:rPr>
      </w:pPr>
    </w:p>
    <w:p w14:paraId="73C041FB" w14:textId="77777777" w:rsidR="00223CA2" w:rsidRPr="00D85D7C" w:rsidRDefault="00223CA2" w:rsidP="00223CA2">
      <w:pPr>
        <w:ind w:left="720" w:firstLine="720"/>
        <w:rPr>
          <w:sz w:val="20"/>
          <w:szCs w:val="20"/>
        </w:rPr>
      </w:pPr>
    </w:p>
    <w:p w14:paraId="0FCFF657" w14:textId="77777777" w:rsidR="00223CA2" w:rsidRPr="00D85D7C" w:rsidRDefault="00223CA2" w:rsidP="00223CA2">
      <w:pPr>
        <w:ind w:left="720" w:firstLine="720"/>
        <w:rPr>
          <w:sz w:val="20"/>
          <w:szCs w:val="20"/>
        </w:rPr>
      </w:pPr>
    </w:p>
    <w:p w14:paraId="382A26FF" w14:textId="77777777" w:rsidR="00223CA2" w:rsidRPr="00D85D7C" w:rsidRDefault="00223CA2" w:rsidP="00223CA2">
      <w:pPr>
        <w:jc w:val="center"/>
        <w:rPr>
          <w:b/>
          <w:sz w:val="20"/>
          <w:szCs w:val="20"/>
        </w:rPr>
      </w:pPr>
      <w:r w:rsidRPr="00D85D7C">
        <w:rPr>
          <w:b/>
          <w:sz w:val="20"/>
          <w:szCs w:val="20"/>
        </w:rPr>
        <w:t>ARTICLE XIV</w:t>
      </w:r>
    </w:p>
    <w:p w14:paraId="4426D1BD" w14:textId="77777777" w:rsidR="00223CA2" w:rsidRDefault="00223CA2" w:rsidP="00223CA2">
      <w:pPr>
        <w:jc w:val="center"/>
        <w:rPr>
          <w:b/>
          <w:sz w:val="20"/>
          <w:szCs w:val="20"/>
        </w:rPr>
      </w:pPr>
    </w:p>
    <w:p w14:paraId="204915FB" w14:textId="77777777" w:rsidR="00223CA2" w:rsidRPr="00D85D7C" w:rsidRDefault="00223CA2" w:rsidP="00223CA2">
      <w:pPr>
        <w:jc w:val="center"/>
        <w:rPr>
          <w:b/>
          <w:sz w:val="20"/>
          <w:szCs w:val="20"/>
        </w:rPr>
      </w:pPr>
      <w:r w:rsidRPr="00D85D7C">
        <w:rPr>
          <w:b/>
          <w:sz w:val="20"/>
          <w:szCs w:val="20"/>
        </w:rPr>
        <w:t>AMENDMENTS</w:t>
      </w:r>
    </w:p>
    <w:p w14:paraId="2EDCFB40" w14:textId="77777777" w:rsidR="00223CA2" w:rsidRPr="00D85D7C" w:rsidRDefault="00223CA2" w:rsidP="00223CA2">
      <w:pPr>
        <w:jc w:val="center"/>
        <w:rPr>
          <w:b/>
          <w:sz w:val="20"/>
          <w:szCs w:val="20"/>
        </w:rPr>
      </w:pPr>
    </w:p>
    <w:p w14:paraId="4F2A4BD1" w14:textId="77777777" w:rsidR="00223CA2" w:rsidRDefault="00223CA2" w:rsidP="00223CA2">
      <w:pPr>
        <w:rPr>
          <w:sz w:val="20"/>
          <w:szCs w:val="20"/>
        </w:rPr>
      </w:pPr>
      <w:r w:rsidRPr="00D85D7C">
        <w:rPr>
          <w:sz w:val="20"/>
          <w:szCs w:val="20"/>
        </w:rPr>
        <w:t>Section 1</w:t>
      </w:r>
      <w:r w:rsidRPr="00D85D7C">
        <w:rPr>
          <w:sz w:val="20"/>
          <w:szCs w:val="20"/>
        </w:rPr>
        <w:tab/>
        <w:t>Amendments to the Bylaws of the Corporation and to the Breed Standard may be proposed by the</w:t>
      </w:r>
    </w:p>
    <w:p w14:paraId="7D040191" w14:textId="6C8D518E" w:rsidR="00223CA2" w:rsidRPr="00D85D7C" w:rsidRDefault="00223CA2" w:rsidP="00223CA2">
      <w:pPr>
        <w:rPr>
          <w:sz w:val="20"/>
          <w:szCs w:val="20"/>
        </w:rPr>
      </w:pPr>
      <w:r>
        <w:rPr>
          <w:sz w:val="20"/>
          <w:szCs w:val="20"/>
        </w:rPr>
        <w:t xml:space="preserve">                            </w:t>
      </w:r>
      <w:r w:rsidRPr="00D85D7C">
        <w:rPr>
          <w:sz w:val="20"/>
          <w:szCs w:val="20"/>
        </w:rPr>
        <w:t xml:space="preserve"> Board</w:t>
      </w:r>
      <w:r>
        <w:rPr>
          <w:sz w:val="20"/>
          <w:szCs w:val="20"/>
        </w:rPr>
        <w:t xml:space="preserve"> </w:t>
      </w:r>
      <w:r w:rsidRPr="00D85D7C">
        <w:rPr>
          <w:sz w:val="20"/>
          <w:szCs w:val="20"/>
        </w:rPr>
        <w:t>of Directors.</w:t>
      </w:r>
    </w:p>
    <w:p w14:paraId="1DBD15EF" w14:textId="77777777" w:rsidR="00223CA2" w:rsidRPr="00D85D7C" w:rsidRDefault="00223CA2" w:rsidP="00223CA2">
      <w:pPr>
        <w:rPr>
          <w:sz w:val="20"/>
          <w:szCs w:val="20"/>
        </w:rPr>
      </w:pPr>
    </w:p>
    <w:p w14:paraId="79FF27D8" w14:textId="77777777" w:rsidR="00223CA2" w:rsidRPr="00D85D7C" w:rsidRDefault="00223CA2" w:rsidP="00223CA2">
      <w:pPr>
        <w:ind w:left="1440" w:hanging="1440"/>
        <w:rPr>
          <w:sz w:val="20"/>
          <w:szCs w:val="20"/>
        </w:rPr>
      </w:pPr>
      <w:r w:rsidRPr="00D85D7C">
        <w:rPr>
          <w:sz w:val="20"/>
          <w:szCs w:val="20"/>
        </w:rPr>
        <w:t>Section 2</w:t>
      </w:r>
      <w:r w:rsidRPr="00D85D7C">
        <w:rPr>
          <w:sz w:val="20"/>
          <w:szCs w:val="20"/>
        </w:rPr>
        <w:tab/>
        <w:t xml:space="preserve">Amendments to the Bylaws of the Corporation and to the Breed Standard may be proposed by written petition addressed to the Secretary of the Corporation in which ten percent </w:t>
      </w:r>
      <w:r w:rsidRPr="00285D6E">
        <w:rPr>
          <w:sz w:val="20"/>
          <w:szCs w:val="20"/>
        </w:rPr>
        <w:t>(10%)</w:t>
      </w:r>
      <w:r w:rsidRPr="00D85D7C">
        <w:rPr>
          <w:sz w:val="20"/>
          <w:szCs w:val="20"/>
        </w:rPr>
        <w:t xml:space="preserve"> of the membership in good standing have signed the petition</w:t>
      </w:r>
      <w:r>
        <w:rPr>
          <w:sz w:val="20"/>
          <w:szCs w:val="20"/>
        </w:rPr>
        <w:t xml:space="preserve"> </w:t>
      </w:r>
      <w:r w:rsidRPr="00D85D7C">
        <w:rPr>
          <w:sz w:val="20"/>
          <w:szCs w:val="20"/>
        </w:rPr>
        <w:t>as of the date of mailing.  Amendments proposed by such petition shall be promptly considered by the Board of Directors and must be submitted to the membership with recommendations of the Board by the Secretary of the Corporation for a vote within three (3) months of the date when the petition was received by the Secretary of the Corporation.</w:t>
      </w:r>
    </w:p>
    <w:p w14:paraId="4CA8883F" w14:textId="77777777" w:rsidR="00223CA2" w:rsidRPr="00D85D7C" w:rsidRDefault="00223CA2" w:rsidP="00223CA2">
      <w:pPr>
        <w:ind w:left="1440" w:hanging="1440"/>
        <w:rPr>
          <w:sz w:val="20"/>
          <w:szCs w:val="20"/>
        </w:rPr>
      </w:pPr>
    </w:p>
    <w:p w14:paraId="787FBF9C" w14:textId="77777777" w:rsidR="00223CA2" w:rsidRPr="00D85D7C" w:rsidRDefault="00223CA2" w:rsidP="00223CA2">
      <w:pPr>
        <w:ind w:left="1440" w:hanging="1440"/>
        <w:rPr>
          <w:sz w:val="20"/>
          <w:szCs w:val="20"/>
        </w:rPr>
      </w:pPr>
      <w:r w:rsidRPr="00D85D7C">
        <w:rPr>
          <w:sz w:val="20"/>
          <w:szCs w:val="20"/>
        </w:rPr>
        <w:t>Section 3</w:t>
      </w:r>
      <w:r w:rsidRPr="00D85D7C">
        <w:rPr>
          <w:sz w:val="20"/>
          <w:szCs w:val="20"/>
        </w:rPr>
        <w:tab/>
        <w:t>The Bylaws and the Breed Standard may be amended at any time provided a copy of the proposed amendment has been mailed by the Secretary of the Corporation (or his/her agent) to each member in good standing accompanied by a ballot on which (s)he may indicate his/her choice for or against the action to be taken.  The notice shall specify a date not less than thirty (30) days after the date of mailing by which date the ballots must be returned to the Secretary of the Corporation (or his/her agent) to be counted.  The favorable vote of two thirds (2/3) of the members in good standing whose ballots are returned within the time limit shall be required to pass any such amendment, which shall be effective immediately.</w:t>
      </w:r>
    </w:p>
    <w:p w14:paraId="57E6C4FF" w14:textId="77777777" w:rsidR="00223CA2" w:rsidRPr="00D85D7C" w:rsidRDefault="00223CA2" w:rsidP="00223CA2">
      <w:pPr>
        <w:rPr>
          <w:sz w:val="20"/>
          <w:szCs w:val="20"/>
        </w:rPr>
      </w:pPr>
    </w:p>
    <w:p w14:paraId="4B205842" w14:textId="77777777" w:rsidR="00223CA2" w:rsidRPr="00D85D7C" w:rsidRDefault="00223CA2" w:rsidP="00223CA2">
      <w:pPr>
        <w:ind w:left="1440" w:hanging="1440"/>
        <w:rPr>
          <w:sz w:val="20"/>
          <w:szCs w:val="20"/>
        </w:rPr>
      </w:pPr>
      <w:r w:rsidRPr="00D85D7C">
        <w:rPr>
          <w:sz w:val="20"/>
          <w:szCs w:val="20"/>
        </w:rPr>
        <w:t>Section 4</w:t>
      </w:r>
      <w:r w:rsidRPr="00D85D7C">
        <w:rPr>
          <w:sz w:val="20"/>
          <w:szCs w:val="20"/>
        </w:rPr>
        <w:tab/>
        <w:t>A history of alterations or amendments approved by the majority vote of the members in good standing will be incorporated in the revised bylaws.</w:t>
      </w:r>
    </w:p>
    <w:p w14:paraId="01AAB474" w14:textId="77777777" w:rsidR="00223CA2" w:rsidRDefault="00223CA2" w:rsidP="002B0DF6">
      <w:pPr>
        <w:rPr>
          <w:sz w:val="20"/>
          <w:szCs w:val="20"/>
        </w:rPr>
      </w:pPr>
    </w:p>
    <w:p w14:paraId="08DAE3FF" w14:textId="77777777" w:rsidR="00803440" w:rsidRDefault="00803440" w:rsidP="00803440">
      <w:pPr>
        <w:jc w:val="center"/>
        <w:rPr>
          <w:b/>
          <w:sz w:val="20"/>
          <w:szCs w:val="20"/>
        </w:rPr>
      </w:pPr>
    </w:p>
    <w:p w14:paraId="7540ECE5" w14:textId="77777777" w:rsidR="00803440" w:rsidRDefault="00803440" w:rsidP="00803440">
      <w:pPr>
        <w:jc w:val="center"/>
        <w:rPr>
          <w:b/>
          <w:sz w:val="20"/>
          <w:szCs w:val="20"/>
        </w:rPr>
      </w:pPr>
    </w:p>
    <w:p w14:paraId="3903A4CC" w14:textId="50695DD1" w:rsidR="00803440" w:rsidRPr="00D85D7C" w:rsidRDefault="00803440" w:rsidP="00803440">
      <w:pPr>
        <w:jc w:val="center"/>
        <w:rPr>
          <w:b/>
          <w:sz w:val="20"/>
          <w:szCs w:val="20"/>
        </w:rPr>
      </w:pPr>
      <w:r w:rsidRPr="00D85D7C">
        <w:rPr>
          <w:b/>
          <w:sz w:val="20"/>
          <w:szCs w:val="20"/>
        </w:rPr>
        <w:t>ARTICLE XV</w:t>
      </w:r>
    </w:p>
    <w:p w14:paraId="5BD5F768" w14:textId="77777777" w:rsidR="00803440" w:rsidRDefault="00803440" w:rsidP="00803440">
      <w:pPr>
        <w:jc w:val="center"/>
        <w:rPr>
          <w:b/>
          <w:sz w:val="20"/>
          <w:szCs w:val="20"/>
        </w:rPr>
      </w:pPr>
    </w:p>
    <w:p w14:paraId="3A812DB1" w14:textId="77777777" w:rsidR="00803440" w:rsidRPr="00D85D7C" w:rsidRDefault="00803440" w:rsidP="00803440">
      <w:pPr>
        <w:jc w:val="center"/>
        <w:rPr>
          <w:b/>
          <w:sz w:val="20"/>
          <w:szCs w:val="20"/>
        </w:rPr>
      </w:pPr>
      <w:r w:rsidRPr="00D85D7C">
        <w:rPr>
          <w:b/>
          <w:sz w:val="20"/>
          <w:szCs w:val="20"/>
        </w:rPr>
        <w:t>REVISIONS TO BYLAWS</w:t>
      </w:r>
    </w:p>
    <w:p w14:paraId="08C2C223" w14:textId="77777777" w:rsidR="00803440" w:rsidRPr="00D85D7C" w:rsidRDefault="00803440" w:rsidP="00803440">
      <w:pPr>
        <w:rPr>
          <w:sz w:val="20"/>
          <w:szCs w:val="20"/>
        </w:rPr>
      </w:pPr>
    </w:p>
    <w:p w14:paraId="329E5C3B" w14:textId="77777777" w:rsidR="00803440" w:rsidRDefault="00803440" w:rsidP="00803440">
      <w:pPr>
        <w:rPr>
          <w:sz w:val="20"/>
          <w:szCs w:val="20"/>
        </w:rPr>
      </w:pPr>
      <w:r w:rsidRPr="00285D6E">
        <w:rPr>
          <w:sz w:val="20"/>
          <w:szCs w:val="20"/>
        </w:rPr>
        <w:t>None as of May 10, 2014.</w:t>
      </w:r>
    </w:p>
    <w:p w14:paraId="00452106" w14:textId="77777777" w:rsidR="00803440" w:rsidRPr="00285D6E" w:rsidRDefault="00803440" w:rsidP="00803440">
      <w:pPr>
        <w:rPr>
          <w:sz w:val="20"/>
          <w:szCs w:val="20"/>
        </w:rPr>
      </w:pPr>
    </w:p>
    <w:p w14:paraId="771091A2" w14:textId="77777777" w:rsidR="00803440" w:rsidRPr="00285D6E" w:rsidRDefault="00803440" w:rsidP="00803440">
      <w:pPr>
        <w:rPr>
          <w:sz w:val="20"/>
          <w:szCs w:val="20"/>
        </w:rPr>
      </w:pPr>
      <w:r w:rsidRPr="00285D6E">
        <w:rPr>
          <w:sz w:val="20"/>
          <w:szCs w:val="20"/>
        </w:rPr>
        <w:t>6/29/</w:t>
      </w:r>
      <w:r>
        <w:rPr>
          <w:sz w:val="20"/>
          <w:szCs w:val="20"/>
        </w:rPr>
        <w:t>20</w:t>
      </w:r>
      <w:r w:rsidRPr="00285D6E">
        <w:rPr>
          <w:sz w:val="20"/>
          <w:szCs w:val="20"/>
        </w:rPr>
        <w:t>14</w:t>
      </w:r>
      <w:r>
        <w:rPr>
          <w:sz w:val="20"/>
          <w:szCs w:val="20"/>
        </w:rPr>
        <w:t xml:space="preserve"> </w:t>
      </w:r>
      <w:r w:rsidRPr="00285D6E">
        <w:rPr>
          <w:sz w:val="20"/>
          <w:szCs w:val="20"/>
        </w:rPr>
        <w:t>- Revised per BOD approval</w:t>
      </w:r>
      <w:r>
        <w:rPr>
          <w:sz w:val="20"/>
          <w:szCs w:val="20"/>
        </w:rPr>
        <w:t>.</w:t>
      </w:r>
      <w:r w:rsidRPr="00285D6E">
        <w:rPr>
          <w:sz w:val="20"/>
          <w:szCs w:val="20"/>
        </w:rPr>
        <w:t xml:space="preserve"> </w:t>
      </w:r>
    </w:p>
    <w:p w14:paraId="51AFE55E" w14:textId="77777777" w:rsidR="00803440" w:rsidRPr="00285D6E" w:rsidRDefault="00803440" w:rsidP="00803440">
      <w:pPr>
        <w:rPr>
          <w:sz w:val="20"/>
          <w:szCs w:val="20"/>
        </w:rPr>
      </w:pPr>
      <w:r w:rsidRPr="00285D6E">
        <w:rPr>
          <w:sz w:val="20"/>
          <w:szCs w:val="20"/>
        </w:rPr>
        <w:t>9/19/</w:t>
      </w:r>
      <w:r>
        <w:rPr>
          <w:sz w:val="20"/>
          <w:szCs w:val="20"/>
        </w:rPr>
        <w:t>20</w:t>
      </w:r>
      <w:r w:rsidRPr="00285D6E">
        <w:rPr>
          <w:sz w:val="20"/>
          <w:szCs w:val="20"/>
        </w:rPr>
        <w:t>14</w:t>
      </w:r>
      <w:r>
        <w:rPr>
          <w:sz w:val="20"/>
          <w:szCs w:val="20"/>
        </w:rPr>
        <w:t xml:space="preserve"> </w:t>
      </w:r>
      <w:r w:rsidRPr="00285D6E">
        <w:rPr>
          <w:sz w:val="20"/>
          <w:szCs w:val="20"/>
        </w:rPr>
        <w:t xml:space="preserve">- Revised Article I, Section 3 </w:t>
      </w:r>
      <w:r>
        <w:rPr>
          <w:sz w:val="20"/>
          <w:szCs w:val="20"/>
        </w:rPr>
        <w:t>&amp;</w:t>
      </w:r>
      <w:r w:rsidRPr="00285D6E">
        <w:rPr>
          <w:sz w:val="20"/>
          <w:szCs w:val="20"/>
        </w:rPr>
        <w:t xml:space="preserve"> Article III, Section 3 per Board approval 8/17/</w:t>
      </w:r>
      <w:r>
        <w:rPr>
          <w:sz w:val="20"/>
          <w:szCs w:val="20"/>
        </w:rPr>
        <w:t>20</w:t>
      </w:r>
      <w:r w:rsidRPr="00285D6E">
        <w:rPr>
          <w:sz w:val="20"/>
          <w:szCs w:val="20"/>
        </w:rPr>
        <w:t>14 and 9/14/</w:t>
      </w:r>
      <w:r>
        <w:rPr>
          <w:sz w:val="20"/>
          <w:szCs w:val="20"/>
        </w:rPr>
        <w:t>20</w:t>
      </w:r>
      <w:r w:rsidRPr="00285D6E">
        <w:rPr>
          <w:sz w:val="20"/>
          <w:szCs w:val="20"/>
        </w:rPr>
        <w:t xml:space="preserve">14. </w:t>
      </w:r>
    </w:p>
    <w:p w14:paraId="63FF3691" w14:textId="77777777" w:rsidR="00803440" w:rsidRDefault="00803440" w:rsidP="00803440">
      <w:pPr>
        <w:rPr>
          <w:sz w:val="20"/>
          <w:szCs w:val="20"/>
        </w:rPr>
      </w:pPr>
      <w:r w:rsidRPr="00285D6E">
        <w:rPr>
          <w:sz w:val="20"/>
          <w:szCs w:val="20"/>
        </w:rPr>
        <w:t>2/21/2016</w:t>
      </w:r>
      <w:r>
        <w:rPr>
          <w:sz w:val="20"/>
          <w:szCs w:val="20"/>
        </w:rPr>
        <w:t xml:space="preserve"> </w:t>
      </w:r>
      <w:r w:rsidRPr="00285D6E">
        <w:rPr>
          <w:sz w:val="20"/>
          <w:szCs w:val="20"/>
        </w:rPr>
        <w:t>-</w:t>
      </w:r>
      <w:r>
        <w:rPr>
          <w:sz w:val="20"/>
          <w:szCs w:val="20"/>
        </w:rPr>
        <w:t xml:space="preserve"> </w:t>
      </w:r>
      <w:r w:rsidRPr="00285D6E">
        <w:rPr>
          <w:sz w:val="20"/>
          <w:szCs w:val="20"/>
        </w:rPr>
        <w:t>Revised Article I, Section 2 per Board meeting.</w:t>
      </w:r>
    </w:p>
    <w:p w14:paraId="4A1E1DD6" w14:textId="77777777" w:rsidR="0079763E" w:rsidRDefault="00803440" w:rsidP="00803440">
      <w:pPr>
        <w:rPr>
          <w:sz w:val="20"/>
          <w:szCs w:val="20"/>
        </w:rPr>
      </w:pPr>
      <w:r>
        <w:rPr>
          <w:sz w:val="20"/>
          <w:szCs w:val="20"/>
        </w:rPr>
        <w:t xml:space="preserve">8/20/2022 </w:t>
      </w:r>
      <w:r w:rsidRPr="00285D6E">
        <w:rPr>
          <w:sz w:val="20"/>
          <w:szCs w:val="20"/>
        </w:rPr>
        <w:t>-</w:t>
      </w:r>
      <w:r>
        <w:rPr>
          <w:sz w:val="20"/>
          <w:szCs w:val="20"/>
        </w:rPr>
        <w:t xml:space="preserve"> Revised Article IV, Section 1 adding eligibility limitation for officers &amp; directors per</w:t>
      </w:r>
      <w:r w:rsidR="0079763E">
        <w:rPr>
          <w:sz w:val="20"/>
          <w:szCs w:val="20"/>
        </w:rPr>
        <w:t xml:space="preserve"> m</w:t>
      </w:r>
      <w:r>
        <w:rPr>
          <w:sz w:val="20"/>
          <w:szCs w:val="20"/>
        </w:rPr>
        <w:t>embership</w:t>
      </w:r>
    </w:p>
    <w:p w14:paraId="517A5D07" w14:textId="4EAC7025" w:rsidR="00803440" w:rsidRDefault="0079763E" w:rsidP="00803440">
      <w:pPr>
        <w:rPr>
          <w:sz w:val="20"/>
          <w:szCs w:val="20"/>
        </w:rPr>
      </w:pPr>
      <w:r>
        <w:rPr>
          <w:sz w:val="20"/>
          <w:szCs w:val="20"/>
        </w:rPr>
        <w:t xml:space="preserve">                   </w:t>
      </w:r>
      <w:r w:rsidR="00803440">
        <w:rPr>
          <w:sz w:val="20"/>
          <w:szCs w:val="20"/>
        </w:rPr>
        <w:t xml:space="preserve"> meeting vote.</w:t>
      </w:r>
    </w:p>
    <w:p w14:paraId="36106E59" w14:textId="5EBC07D7" w:rsidR="009C1881" w:rsidRDefault="009C1881" w:rsidP="009C1881">
      <w:pPr>
        <w:rPr>
          <w:sz w:val="20"/>
          <w:szCs w:val="20"/>
        </w:rPr>
      </w:pPr>
      <w:r>
        <w:rPr>
          <w:sz w:val="20"/>
          <w:szCs w:val="20"/>
        </w:rPr>
        <w:t xml:space="preserve">8/20/2022 </w:t>
      </w:r>
      <w:r w:rsidRPr="00285D6E">
        <w:rPr>
          <w:sz w:val="20"/>
          <w:szCs w:val="20"/>
        </w:rPr>
        <w:t>-</w:t>
      </w:r>
      <w:r>
        <w:rPr>
          <w:sz w:val="20"/>
          <w:szCs w:val="20"/>
        </w:rPr>
        <w:t xml:space="preserve"> Revised Article IV Section 3 (a) adding new Director-At-Large definition per membership meeting vote.</w:t>
      </w:r>
    </w:p>
    <w:p w14:paraId="39ECADB4" w14:textId="77777777" w:rsidR="009C1881" w:rsidRDefault="00803440" w:rsidP="00803440">
      <w:pPr>
        <w:rPr>
          <w:sz w:val="20"/>
          <w:szCs w:val="20"/>
        </w:rPr>
      </w:pPr>
      <w:r>
        <w:rPr>
          <w:sz w:val="20"/>
          <w:szCs w:val="20"/>
        </w:rPr>
        <w:t xml:space="preserve">8/20/2022 </w:t>
      </w:r>
      <w:r w:rsidRPr="00285D6E">
        <w:rPr>
          <w:sz w:val="20"/>
          <w:szCs w:val="20"/>
        </w:rPr>
        <w:t>-</w:t>
      </w:r>
      <w:r>
        <w:rPr>
          <w:sz w:val="20"/>
          <w:szCs w:val="20"/>
        </w:rPr>
        <w:t xml:space="preserve"> Revised Article IV Section 3</w:t>
      </w:r>
      <w:r w:rsidR="009C1881">
        <w:rPr>
          <w:sz w:val="20"/>
          <w:szCs w:val="20"/>
        </w:rPr>
        <w:t xml:space="preserve"> (c), (d) &amp; (e) </w:t>
      </w:r>
      <w:r>
        <w:rPr>
          <w:sz w:val="20"/>
          <w:szCs w:val="20"/>
        </w:rPr>
        <w:t>redefining regions and directors per membership meeting</w:t>
      </w:r>
    </w:p>
    <w:p w14:paraId="5E4FC2F0" w14:textId="516ECA79" w:rsidR="00803440" w:rsidRDefault="009C1881" w:rsidP="00803440">
      <w:pPr>
        <w:rPr>
          <w:sz w:val="20"/>
          <w:szCs w:val="20"/>
        </w:rPr>
      </w:pPr>
      <w:r>
        <w:rPr>
          <w:sz w:val="20"/>
          <w:szCs w:val="20"/>
        </w:rPr>
        <w:t xml:space="preserve">                   </w:t>
      </w:r>
      <w:r w:rsidR="00803440">
        <w:rPr>
          <w:sz w:val="20"/>
          <w:szCs w:val="20"/>
        </w:rPr>
        <w:t xml:space="preserve"> vote.</w:t>
      </w:r>
    </w:p>
    <w:p w14:paraId="51F67D87" w14:textId="77777777" w:rsidR="00803440" w:rsidRDefault="00803440" w:rsidP="00803440">
      <w:pPr>
        <w:rPr>
          <w:sz w:val="20"/>
          <w:szCs w:val="20"/>
        </w:rPr>
      </w:pPr>
      <w:r>
        <w:rPr>
          <w:sz w:val="20"/>
          <w:szCs w:val="20"/>
        </w:rPr>
        <w:t xml:space="preserve">8/20/2022 </w:t>
      </w:r>
      <w:r w:rsidRPr="00285D6E">
        <w:rPr>
          <w:sz w:val="20"/>
          <w:szCs w:val="20"/>
        </w:rPr>
        <w:t>-</w:t>
      </w:r>
      <w:r>
        <w:rPr>
          <w:sz w:val="20"/>
          <w:szCs w:val="20"/>
        </w:rPr>
        <w:t xml:space="preserve"> Revised Article VIII Sections 1, 2, 3 &amp; 6 Election of Officers &amp; Directors to align with revisions to</w:t>
      </w:r>
    </w:p>
    <w:p w14:paraId="5AE908CE" w14:textId="39D09CA6" w:rsidR="00803440" w:rsidRDefault="00803440" w:rsidP="002B0DF6">
      <w:pPr>
        <w:rPr>
          <w:sz w:val="20"/>
          <w:szCs w:val="20"/>
        </w:rPr>
      </w:pPr>
      <w:r>
        <w:rPr>
          <w:sz w:val="20"/>
          <w:szCs w:val="20"/>
        </w:rPr>
        <w:t xml:space="preserve">                    Article IV Section </w:t>
      </w:r>
      <w:r w:rsidR="009C1881">
        <w:rPr>
          <w:sz w:val="20"/>
          <w:szCs w:val="20"/>
        </w:rPr>
        <w:t xml:space="preserve">3 (a), (c), (d) &amp; (e) </w:t>
      </w:r>
      <w:r>
        <w:rPr>
          <w:sz w:val="20"/>
          <w:szCs w:val="20"/>
        </w:rPr>
        <w:t>per membership meeting vote.</w:t>
      </w:r>
    </w:p>
    <w:p w14:paraId="01949504" w14:textId="77777777" w:rsidR="00663B86" w:rsidRDefault="00663B86" w:rsidP="00663B86">
      <w:pPr>
        <w:ind w:left="1440" w:hanging="1440"/>
        <w:jc w:val="center"/>
        <w:rPr>
          <w:sz w:val="16"/>
          <w:szCs w:val="16"/>
        </w:rPr>
      </w:pPr>
    </w:p>
    <w:p w14:paraId="0E42CBC4" w14:textId="3C257905" w:rsidR="00663B86" w:rsidRPr="00663B86" w:rsidRDefault="00663B86" w:rsidP="00663B86">
      <w:pPr>
        <w:ind w:left="1440" w:hanging="1440"/>
        <w:jc w:val="center"/>
        <w:rPr>
          <w:sz w:val="16"/>
          <w:szCs w:val="16"/>
        </w:rPr>
      </w:pPr>
      <w:r w:rsidRPr="00663B86">
        <w:rPr>
          <w:sz w:val="16"/>
          <w:szCs w:val="16"/>
        </w:rPr>
        <w:t>Page 1</w:t>
      </w:r>
      <w:r>
        <w:rPr>
          <w:sz w:val="16"/>
          <w:szCs w:val="16"/>
        </w:rPr>
        <w:t>1</w:t>
      </w:r>
      <w:r w:rsidRPr="00663B86">
        <w:rPr>
          <w:sz w:val="16"/>
          <w:szCs w:val="16"/>
        </w:rPr>
        <w:t xml:space="preserve"> of 11 Pages</w:t>
      </w:r>
    </w:p>
    <w:sectPr w:rsidR="00663B86" w:rsidRPr="00663B86" w:rsidSect="00663B86">
      <w:pgSz w:w="12240" w:h="15840" w:code="1"/>
      <w:pgMar w:top="1440" w:right="1440" w:bottom="1152"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A9D0" w14:textId="77777777" w:rsidR="001F0C08" w:rsidRDefault="001F0C08" w:rsidP="00B85731">
      <w:r>
        <w:separator/>
      </w:r>
    </w:p>
  </w:endnote>
  <w:endnote w:type="continuationSeparator" w:id="0">
    <w:p w14:paraId="7F56F4DC" w14:textId="77777777" w:rsidR="001F0C08" w:rsidRDefault="001F0C08" w:rsidP="00B8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06D5" w14:textId="77777777" w:rsidR="001F0C08" w:rsidRDefault="001F0C08" w:rsidP="00B85731">
      <w:r>
        <w:separator/>
      </w:r>
    </w:p>
  </w:footnote>
  <w:footnote w:type="continuationSeparator" w:id="0">
    <w:p w14:paraId="579D5CD4" w14:textId="77777777" w:rsidR="001F0C08" w:rsidRDefault="001F0C08" w:rsidP="00B85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1" w15:restartNumberingAfterBreak="0">
    <w:nsid w:val="00000002"/>
    <w:multiLevelType w:val="multilevel"/>
    <w:tmpl w:val="00000016"/>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2" w15:restartNumberingAfterBreak="0">
    <w:nsid w:val="00000003"/>
    <w:multiLevelType w:val="multilevel"/>
    <w:tmpl w:val="00000003"/>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2576" w:hanging="360"/>
      </w:pPr>
      <w:rPr>
        <w:rFonts w:ascii="Symbol" w:hAnsi="Symbol"/>
      </w:rPr>
    </w:lvl>
    <w:lvl w:ilvl="1">
      <w:start w:val="1"/>
      <w:numFmt w:val="bullet"/>
      <w:lvlText w:val="o"/>
      <w:lvlJc w:val="left"/>
      <w:pPr>
        <w:tabs>
          <w:tab w:val="num" w:pos="0"/>
        </w:tabs>
        <w:ind w:left="3296" w:hanging="360"/>
      </w:pPr>
      <w:rPr>
        <w:rFonts w:ascii="Courier New" w:hAnsi="Courier New" w:cs="Courier New"/>
      </w:rPr>
    </w:lvl>
    <w:lvl w:ilvl="2">
      <w:start w:val="1"/>
      <w:numFmt w:val="bullet"/>
      <w:lvlText w:val=""/>
      <w:lvlJc w:val="left"/>
      <w:pPr>
        <w:tabs>
          <w:tab w:val="num" w:pos="0"/>
        </w:tabs>
        <w:ind w:left="4016" w:hanging="360"/>
      </w:pPr>
      <w:rPr>
        <w:rFonts w:ascii="Wingdings" w:hAnsi="Wingdings"/>
      </w:rPr>
    </w:lvl>
    <w:lvl w:ilvl="3">
      <w:start w:val="1"/>
      <w:numFmt w:val="bullet"/>
      <w:lvlText w:val=""/>
      <w:lvlJc w:val="left"/>
      <w:pPr>
        <w:tabs>
          <w:tab w:val="num" w:pos="0"/>
        </w:tabs>
        <w:ind w:left="4736" w:hanging="360"/>
      </w:pPr>
      <w:rPr>
        <w:rFonts w:ascii="Symbol" w:hAnsi="Symbol"/>
      </w:rPr>
    </w:lvl>
    <w:lvl w:ilvl="4">
      <w:start w:val="1"/>
      <w:numFmt w:val="bullet"/>
      <w:lvlText w:val="o"/>
      <w:lvlJc w:val="left"/>
      <w:pPr>
        <w:tabs>
          <w:tab w:val="num" w:pos="0"/>
        </w:tabs>
        <w:ind w:left="5456" w:hanging="360"/>
      </w:pPr>
      <w:rPr>
        <w:rFonts w:ascii="Courier New" w:hAnsi="Courier New" w:cs="Courier New"/>
      </w:rPr>
    </w:lvl>
    <w:lvl w:ilvl="5">
      <w:start w:val="1"/>
      <w:numFmt w:val="bullet"/>
      <w:lvlText w:val=""/>
      <w:lvlJc w:val="left"/>
      <w:pPr>
        <w:tabs>
          <w:tab w:val="num" w:pos="0"/>
        </w:tabs>
        <w:ind w:left="6176" w:hanging="360"/>
      </w:pPr>
      <w:rPr>
        <w:rFonts w:ascii="Wingdings" w:hAnsi="Wingdings"/>
      </w:rPr>
    </w:lvl>
    <w:lvl w:ilvl="6">
      <w:start w:val="1"/>
      <w:numFmt w:val="bullet"/>
      <w:lvlText w:val=""/>
      <w:lvlJc w:val="left"/>
      <w:pPr>
        <w:tabs>
          <w:tab w:val="num" w:pos="0"/>
        </w:tabs>
        <w:ind w:left="6896" w:hanging="360"/>
      </w:pPr>
      <w:rPr>
        <w:rFonts w:ascii="Symbol" w:hAnsi="Symbol"/>
      </w:rPr>
    </w:lvl>
    <w:lvl w:ilvl="7">
      <w:start w:val="1"/>
      <w:numFmt w:val="bullet"/>
      <w:lvlText w:val="o"/>
      <w:lvlJc w:val="left"/>
      <w:pPr>
        <w:tabs>
          <w:tab w:val="num" w:pos="0"/>
        </w:tabs>
        <w:ind w:left="7616" w:hanging="360"/>
      </w:pPr>
      <w:rPr>
        <w:rFonts w:ascii="Courier New" w:hAnsi="Courier New" w:cs="Courier New"/>
      </w:rPr>
    </w:lvl>
    <w:lvl w:ilvl="8">
      <w:start w:val="1"/>
      <w:numFmt w:val="bullet"/>
      <w:lvlText w:val=""/>
      <w:lvlJc w:val="left"/>
      <w:pPr>
        <w:tabs>
          <w:tab w:val="num" w:pos="0"/>
        </w:tabs>
        <w:ind w:left="8336" w:hanging="360"/>
      </w:pPr>
      <w:rPr>
        <w:rFonts w:ascii="Wingdings" w:hAnsi="Wingdings"/>
      </w:rPr>
    </w:lvl>
  </w:abstractNum>
  <w:abstractNum w:abstractNumId="4" w15:restartNumberingAfterBreak="0">
    <w:nsid w:val="00000006"/>
    <w:multiLevelType w:val="multilevel"/>
    <w:tmpl w:val="00000006"/>
    <w:name w:val="WW8Num6"/>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5" w15:restartNumberingAfterBreak="0">
    <w:nsid w:val="00000007"/>
    <w:multiLevelType w:val="multilevel"/>
    <w:tmpl w:val="00000007"/>
    <w:name w:val="WW8Num7"/>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6" w15:restartNumberingAfterBreak="0">
    <w:nsid w:val="00000008"/>
    <w:multiLevelType w:val="multilevel"/>
    <w:tmpl w:val="00000008"/>
    <w:name w:val="WW8Num8"/>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9" w15:restartNumberingAfterBreak="0">
    <w:nsid w:val="0000000B"/>
    <w:multiLevelType w:val="multilevel"/>
    <w:tmpl w:val="0000000B"/>
    <w:name w:val="WW8Num11"/>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10" w15:restartNumberingAfterBreak="0">
    <w:nsid w:val="0000000C"/>
    <w:multiLevelType w:val="multilevel"/>
    <w:tmpl w:val="0000000C"/>
    <w:name w:val="WW8Num1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11" w15:restartNumberingAfterBreak="0">
    <w:nsid w:val="0000000E"/>
    <w:multiLevelType w:val="multilevel"/>
    <w:tmpl w:val="0000000E"/>
    <w:name w:val="WW8Num1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12" w15:restartNumberingAfterBreak="0">
    <w:nsid w:val="0000000F"/>
    <w:multiLevelType w:val="multilevel"/>
    <w:tmpl w:val="0000000F"/>
    <w:name w:val="WW8Num15"/>
    <w:lvl w:ilvl="0">
      <w:start w:val="1"/>
      <w:numFmt w:val="bullet"/>
      <w:lvlText w:val=""/>
      <w:lvlJc w:val="left"/>
      <w:pPr>
        <w:tabs>
          <w:tab w:val="num" w:pos="0"/>
        </w:tabs>
        <w:ind w:left="2520" w:hanging="360"/>
      </w:pPr>
      <w:rPr>
        <w:rFonts w:ascii="Symbol" w:hAnsi="Symbol"/>
      </w:rPr>
    </w:lvl>
    <w:lvl w:ilvl="1">
      <w:start w:val="1"/>
      <w:numFmt w:val="bullet"/>
      <w:lvlText w:val="o"/>
      <w:lvlJc w:val="left"/>
      <w:pPr>
        <w:tabs>
          <w:tab w:val="num" w:pos="0"/>
        </w:tabs>
        <w:ind w:left="3240" w:hanging="360"/>
      </w:pPr>
      <w:rPr>
        <w:rFonts w:ascii="Courier New" w:hAnsi="Courier New" w:cs="Courier New"/>
      </w:rPr>
    </w:lvl>
    <w:lvl w:ilvl="2">
      <w:start w:val="1"/>
      <w:numFmt w:val="bullet"/>
      <w:lvlText w:val=""/>
      <w:lvlJc w:val="left"/>
      <w:pPr>
        <w:tabs>
          <w:tab w:val="num" w:pos="0"/>
        </w:tabs>
        <w:ind w:left="3960" w:hanging="360"/>
      </w:pPr>
      <w:rPr>
        <w:rFonts w:ascii="Wingdings" w:hAnsi="Wingdings"/>
      </w:rPr>
    </w:lvl>
    <w:lvl w:ilvl="3">
      <w:start w:val="1"/>
      <w:numFmt w:val="bullet"/>
      <w:lvlText w:val=""/>
      <w:lvlJc w:val="left"/>
      <w:pPr>
        <w:tabs>
          <w:tab w:val="num" w:pos="0"/>
        </w:tabs>
        <w:ind w:left="4680" w:hanging="360"/>
      </w:pPr>
      <w:rPr>
        <w:rFonts w:ascii="Symbol" w:hAnsi="Symbol"/>
      </w:rPr>
    </w:lvl>
    <w:lvl w:ilvl="4">
      <w:start w:val="1"/>
      <w:numFmt w:val="bullet"/>
      <w:lvlText w:val="o"/>
      <w:lvlJc w:val="left"/>
      <w:pPr>
        <w:tabs>
          <w:tab w:val="num" w:pos="0"/>
        </w:tabs>
        <w:ind w:left="5400" w:hanging="360"/>
      </w:pPr>
      <w:rPr>
        <w:rFonts w:ascii="Courier New" w:hAnsi="Courier New" w:cs="Courier New"/>
      </w:rPr>
    </w:lvl>
    <w:lvl w:ilvl="5">
      <w:start w:val="1"/>
      <w:numFmt w:val="bullet"/>
      <w:lvlText w:val=""/>
      <w:lvlJc w:val="left"/>
      <w:pPr>
        <w:tabs>
          <w:tab w:val="num" w:pos="0"/>
        </w:tabs>
        <w:ind w:left="6120" w:hanging="360"/>
      </w:pPr>
      <w:rPr>
        <w:rFonts w:ascii="Wingdings" w:hAnsi="Wingdings"/>
      </w:rPr>
    </w:lvl>
    <w:lvl w:ilvl="6">
      <w:start w:val="1"/>
      <w:numFmt w:val="bullet"/>
      <w:lvlText w:val=""/>
      <w:lvlJc w:val="left"/>
      <w:pPr>
        <w:tabs>
          <w:tab w:val="num" w:pos="0"/>
        </w:tabs>
        <w:ind w:left="6840" w:hanging="360"/>
      </w:pPr>
      <w:rPr>
        <w:rFonts w:ascii="Symbol" w:hAnsi="Symbol"/>
      </w:rPr>
    </w:lvl>
    <w:lvl w:ilvl="7">
      <w:start w:val="1"/>
      <w:numFmt w:val="bullet"/>
      <w:lvlText w:val="o"/>
      <w:lvlJc w:val="left"/>
      <w:pPr>
        <w:tabs>
          <w:tab w:val="num" w:pos="0"/>
        </w:tabs>
        <w:ind w:left="7560" w:hanging="360"/>
      </w:pPr>
      <w:rPr>
        <w:rFonts w:ascii="Courier New" w:hAnsi="Courier New" w:cs="Courier New"/>
      </w:rPr>
    </w:lvl>
    <w:lvl w:ilvl="8">
      <w:start w:val="1"/>
      <w:numFmt w:val="bullet"/>
      <w:lvlText w:val=""/>
      <w:lvlJc w:val="left"/>
      <w:pPr>
        <w:tabs>
          <w:tab w:val="num" w:pos="0"/>
        </w:tabs>
        <w:ind w:left="8280" w:hanging="360"/>
      </w:pPr>
      <w:rPr>
        <w:rFonts w:ascii="Wingdings" w:hAnsi="Wingdings"/>
      </w:rPr>
    </w:lvl>
  </w:abstractNum>
  <w:abstractNum w:abstractNumId="13" w15:restartNumberingAfterBreak="0">
    <w:nsid w:val="00000010"/>
    <w:multiLevelType w:val="multilevel"/>
    <w:tmpl w:val="00000010"/>
    <w:name w:val="WW8Num16"/>
    <w:lvl w:ilvl="0">
      <w:start w:val="1"/>
      <w:numFmt w:val="bullet"/>
      <w:lvlText w:val=""/>
      <w:lvlJc w:val="left"/>
      <w:pPr>
        <w:tabs>
          <w:tab w:val="num" w:pos="0"/>
        </w:tabs>
        <w:ind w:left="2520" w:hanging="360"/>
      </w:pPr>
      <w:rPr>
        <w:rFonts w:ascii="Symbol" w:hAnsi="Symbol"/>
      </w:rPr>
    </w:lvl>
    <w:lvl w:ilvl="1">
      <w:start w:val="1"/>
      <w:numFmt w:val="bullet"/>
      <w:lvlText w:val="o"/>
      <w:lvlJc w:val="left"/>
      <w:pPr>
        <w:tabs>
          <w:tab w:val="num" w:pos="0"/>
        </w:tabs>
        <w:ind w:left="3240" w:hanging="360"/>
      </w:pPr>
      <w:rPr>
        <w:rFonts w:ascii="Courier New" w:hAnsi="Courier New" w:cs="Courier New"/>
      </w:rPr>
    </w:lvl>
    <w:lvl w:ilvl="2">
      <w:start w:val="1"/>
      <w:numFmt w:val="bullet"/>
      <w:lvlText w:val=""/>
      <w:lvlJc w:val="left"/>
      <w:pPr>
        <w:tabs>
          <w:tab w:val="num" w:pos="0"/>
        </w:tabs>
        <w:ind w:left="3960" w:hanging="360"/>
      </w:pPr>
      <w:rPr>
        <w:rFonts w:ascii="Wingdings" w:hAnsi="Wingdings"/>
      </w:rPr>
    </w:lvl>
    <w:lvl w:ilvl="3">
      <w:start w:val="1"/>
      <w:numFmt w:val="bullet"/>
      <w:lvlText w:val=""/>
      <w:lvlJc w:val="left"/>
      <w:pPr>
        <w:tabs>
          <w:tab w:val="num" w:pos="0"/>
        </w:tabs>
        <w:ind w:left="4680" w:hanging="360"/>
      </w:pPr>
      <w:rPr>
        <w:rFonts w:ascii="Symbol" w:hAnsi="Symbol"/>
      </w:rPr>
    </w:lvl>
    <w:lvl w:ilvl="4">
      <w:start w:val="1"/>
      <w:numFmt w:val="bullet"/>
      <w:lvlText w:val="o"/>
      <w:lvlJc w:val="left"/>
      <w:pPr>
        <w:tabs>
          <w:tab w:val="num" w:pos="0"/>
        </w:tabs>
        <w:ind w:left="5400" w:hanging="360"/>
      </w:pPr>
      <w:rPr>
        <w:rFonts w:ascii="Courier New" w:hAnsi="Courier New" w:cs="Courier New"/>
      </w:rPr>
    </w:lvl>
    <w:lvl w:ilvl="5">
      <w:start w:val="1"/>
      <w:numFmt w:val="bullet"/>
      <w:lvlText w:val=""/>
      <w:lvlJc w:val="left"/>
      <w:pPr>
        <w:tabs>
          <w:tab w:val="num" w:pos="0"/>
        </w:tabs>
        <w:ind w:left="6120" w:hanging="360"/>
      </w:pPr>
      <w:rPr>
        <w:rFonts w:ascii="Wingdings" w:hAnsi="Wingdings"/>
      </w:rPr>
    </w:lvl>
    <w:lvl w:ilvl="6">
      <w:start w:val="1"/>
      <w:numFmt w:val="bullet"/>
      <w:lvlText w:val=""/>
      <w:lvlJc w:val="left"/>
      <w:pPr>
        <w:tabs>
          <w:tab w:val="num" w:pos="0"/>
        </w:tabs>
        <w:ind w:left="6840" w:hanging="360"/>
      </w:pPr>
      <w:rPr>
        <w:rFonts w:ascii="Symbol" w:hAnsi="Symbol"/>
      </w:rPr>
    </w:lvl>
    <w:lvl w:ilvl="7">
      <w:start w:val="1"/>
      <w:numFmt w:val="bullet"/>
      <w:lvlText w:val="o"/>
      <w:lvlJc w:val="left"/>
      <w:pPr>
        <w:tabs>
          <w:tab w:val="num" w:pos="0"/>
        </w:tabs>
        <w:ind w:left="7560" w:hanging="360"/>
      </w:pPr>
      <w:rPr>
        <w:rFonts w:ascii="Courier New" w:hAnsi="Courier New" w:cs="Courier New"/>
      </w:rPr>
    </w:lvl>
    <w:lvl w:ilvl="8">
      <w:start w:val="1"/>
      <w:numFmt w:val="bullet"/>
      <w:lvlText w:val=""/>
      <w:lvlJc w:val="left"/>
      <w:pPr>
        <w:tabs>
          <w:tab w:val="num" w:pos="0"/>
        </w:tabs>
        <w:ind w:left="8280" w:hanging="360"/>
      </w:pPr>
      <w:rPr>
        <w:rFonts w:ascii="Wingdings" w:hAnsi="Wingdings"/>
      </w:rPr>
    </w:lvl>
  </w:abstractNum>
  <w:abstractNum w:abstractNumId="14" w15:restartNumberingAfterBreak="0">
    <w:nsid w:val="00000011"/>
    <w:multiLevelType w:val="multilevel"/>
    <w:tmpl w:val="00000011"/>
    <w:name w:val="WW8Num17"/>
    <w:lvl w:ilvl="0">
      <w:start w:val="1"/>
      <w:numFmt w:val="bullet"/>
      <w:lvlText w:val=""/>
      <w:lvlJc w:val="left"/>
      <w:pPr>
        <w:tabs>
          <w:tab w:val="num" w:pos="0"/>
        </w:tabs>
        <w:ind w:left="2520" w:hanging="360"/>
      </w:pPr>
      <w:rPr>
        <w:rFonts w:ascii="Symbol" w:hAnsi="Symbol"/>
      </w:rPr>
    </w:lvl>
    <w:lvl w:ilvl="1">
      <w:start w:val="1"/>
      <w:numFmt w:val="bullet"/>
      <w:lvlText w:val="o"/>
      <w:lvlJc w:val="left"/>
      <w:pPr>
        <w:tabs>
          <w:tab w:val="num" w:pos="0"/>
        </w:tabs>
        <w:ind w:left="3240" w:hanging="360"/>
      </w:pPr>
      <w:rPr>
        <w:rFonts w:ascii="Courier New" w:hAnsi="Courier New" w:cs="Courier New"/>
      </w:rPr>
    </w:lvl>
    <w:lvl w:ilvl="2">
      <w:start w:val="1"/>
      <w:numFmt w:val="bullet"/>
      <w:lvlText w:val=""/>
      <w:lvlJc w:val="left"/>
      <w:pPr>
        <w:tabs>
          <w:tab w:val="num" w:pos="0"/>
        </w:tabs>
        <w:ind w:left="3960" w:hanging="360"/>
      </w:pPr>
      <w:rPr>
        <w:rFonts w:ascii="Wingdings" w:hAnsi="Wingdings"/>
      </w:rPr>
    </w:lvl>
    <w:lvl w:ilvl="3">
      <w:start w:val="1"/>
      <w:numFmt w:val="bullet"/>
      <w:lvlText w:val=""/>
      <w:lvlJc w:val="left"/>
      <w:pPr>
        <w:tabs>
          <w:tab w:val="num" w:pos="0"/>
        </w:tabs>
        <w:ind w:left="4680" w:hanging="360"/>
      </w:pPr>
      <w:rPr>
        <w:rFonts w:ascii="Symbol" w:hAnsi="Symbol"/>
      </w:rPr>
    </w:lvl>
    <w:lvl w:ilvl="4">
      <w:start w:val="1"/>
      <w:numFmt w:val="bullet"/>
      <w:lvlText w:val="o"/>
      <w:lvlJc w:val="left"/>
      <w:pPr>
        <w:tabs>
          <w:tab w:val="num" w:pos="0"/>
        </w:tabs>
        <w:ind w:left="5400" w:hanging="360"/>
      </w:pPr>
      <w:rPr>
        <w:rFonts w:ascii="Courier New" w:hAnsi="Courier New" w:cs="Courier New"/>
      </w:rPr>
    </w:lvl>
    <w:lvl w:ilvl="5">
      <w:start w:val="1"/>
      <w:numFmt w:val="bullet"/>
      <w:lvlText w:val=""/>
      <w:lvlJc w:val="left"/>
      <w:pPr>
        <w:tabs>
          <w:tab w:val="num" w:pos="0"/>
        </w:tabs>
        <w:ind w:left="6120" w:hanging="360"/>
      </w:pPr>
      <w:rPr>
        <w:rFonts w:ascii="Wingdings" w:hAnsi="Wingdings"/>
      </w:rPr>
    </w:lvl>
    <w:lvl w:ilvl="6">
      <w:start w:val="1"/>
      <w:numFmt w:val="bullet"/>
      <w:lvlText w:val=""/>
      <w:lvlJc w:val="left"/>
      <w:pPr>
        <w:tabs>
          <w:tab w:val="num" w:pos="0"/>
        </w:tabs>
        <w:ind w:left="6840" w:hanging="360"/>
      </w:pPr>
      <w:rPr>
        <w:rFonts w:ascii="Symbol" w:hAnsi="Symbol"/>
      </w:rPr>
    </w:lvl>
    <w:lvl w:ilvl="7">
      <w:start w:val="1"/>
      <w:numFmt w:val="bullet"/>
      <w:lvlText w:val="o"/>
      <w:lvlJc w:val="left"/>
      <w:pPr>
        <w:tabs>
          <w:tab w:val="num" w:pos="0"/>
        </w:tabs>
        <w:ind w:left="7560" w:hanging="360"/>
      </w:pPr>
      <w:rPr>
        <w:rFonts w:ascii="Courier New" w:hAnsi="Courier New" w:cs="Courier New"/>
      </w:rPr>
    </w:lvl>
    <w:lvl w:ilvl="8">
      <w:start w:val="1"/>
      <w:numFmt w:val="bullet"/>
      <w:lvlText w:val=""/>
      <w:lvlJc w:val="left"/>
      <w:pPr>
        <w:tabs>
          <w:tab w:val="num" w:pos="0"/>
        </w:tabs>
        <w:ind w:left="8280" w:hanging="360"/>
      </w:pPr>
      <w:rPr>
        <w:rFonts w:ascii="Wingdings" w:hAnsi="Wingdings"/>
      </w:rPr>
    </w:lvl>
  </w:abstractNum>
  <w:abstractNum w:abstractNumId="15" w15:restartNumberingAfterBreak="0">
    <w:nsid w:val="00000012"/>
    <w:multiLevelType w:val="multilevel"/>
    <w:tmpl w:val="00000012"/>
    <w:name w:val="WW8Num18"/>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17" w15:restartNumberingAfterBreak="0">
    <w:nsid w:val="00000014"/>
    <w:multiLevelType w:val="multilevel"/>
    <w:tmpl w:val="00000014"/>
    <w:name w:val="WW8Num2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18" w15:restartNumberingAfterBreak="0">
    <w:nsid w:val="00000016"/>
    <w:multiLevelType w:val="multilevel"/>
    <w:tmpl w:val="00000016"/>
    <w:name w:val="WW8Num2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19" w15:restartNumberingAfterBreak="0">
    <w:nsid w:val="00000017"/>
    <w:multiLevelType w:val="multilevel"/>
    <w:tmpl w:val="00000017"/>
    <w:name w:val="WW8Num23"/>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20" w15:restartNumberingAfterBreak="0">
    <w:nsid w:val="00000018"/>
    <w:multiLevelType w:val="multilevel"/>
    <w:tmpl w:val="00000018"/>
    <w:name w:val="WW8Num2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21" w15:restartNumberingAfterBreak="0">
    <w:nsid w:val="335506F4"/>
    <w:multiLevelType w:val="hybridMultilevel"/>
    <w:tmpl w:val="D5FEF6DE"/>
    <w:lvl w:ilvl="0" w:tplc="3C7CE97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15:restartNumberingAfterBreak="0">
    <w:nsid w:val="4B3335C0"/>
    <w:multiLevelType w:val="hybridMultilevel"/>
    <w:tmpl w:val="C6F2DC96"/>
    <w:lvl w:ilvl="0" w:tplc="ECD8D6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3359639">
    <w:abstractNumId w:val="0"/>
  </w:num>
  <w:num w:numId="2" w16cid:durableId="1392928439">
    <w:abstractNumId w:val="6"/>
  </w:num>
  <w:num w:numId="3" w16cid:durableId="117653506">
    <w:abstractNumId w:val="2"/>
  </w:num>
  <w:num w:numId="4" w16cid:durableId="1404327478">
    <w:abstractNumId w:val="9"/>
  </w:num>
  <w:num w:numId="5" w16cid:durableId="1366717521">
    <w:abstractNumId w:val="10"/>
  </w:num>
  <w:num w:numId="6" w16cid:durableId="730730556">
    <w:abstractNumId w:val="15"/>
  </w:num>
  <w:num w:numId="7" w16cid:durableId="197595796">
    <w:abstractNumId w:val="21"/>
  </w:num>
  <w:num w:numId="8" w16cid:durableId="1476215947">
    <w:abstractNumId w:val="3"/>
  </w:num>
  <w:num w:numId="9" w16cid:durableId="1384213486">
    <w:abstractNumId w:val="12"/>
  </w:num>
  <w:num w:numId="10" w16cid:durableId="1608653503">
    <w:abstractNumId w:val="13"/>
  </w:num>
  <w:num w:numId="11" w16cid:durableId="878712246">
    <w:abstractNumId w:val="4"/>
  </w:num>
  <w:num w:numId="12" w16cid:durableId="714887628">
    <w:abstractNumId w:val="14"/>
  </w:num>
  <w:num w:numId="13" w16cid:durableId="1743284660">
    <w:abstractNumId w:val="5"/>
  </w:num>
  <w:num w:numId="14" w16cid:durableId="1582635734">
    <w:abstractNumId w:val="11"/>
  </w:num>
  <w:num w:numId="15" w16cid:durableId="1225677207">
    <w:abstractNumId w:val="18"/>
  </w:num>
  <w:num w:numId="16" w16cid:durableId="756249682">
    <w:abstractNumId w:val="19"/>
  </w:num>
  <w:num w:numId="17" w16cid:durableId="1155031200">
    <w:abstractNumId w:val="20"/>
  </w:num>
  <w:num w:numId="18" w16cid:durableId="1543832323">
    <w:abstractNumId w:val="1"/>
  </w:num>
  <w:num w:numId="19" w16cid:durableId="804348593">
    <w:abstractNumId w:val="16"/>
  </w:num>
  <w:num w:numId="20" w16cid:durableId="1605111338">
    <w:abstractNumId w:val="17"/>
  </w:num>
  <w:num w:numId="21" w16cid:durableId="298732505">
    <w:abstractNumId w:val="22"/>
  </w:num>
  <w:num w:numId="22" w16cid:durableId="1619406147">
    <w:abstractNumId w:val="7"/>
  </w:num>
  <w:num w:numId="23" w16cid:durableId="7172468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31"/>
    <w:rsid w:val="000139D1"/>
    <w:rsid w:val="000762F0"/>
    <w:rsid w:val="000771F1"/>
    <w:rsid w:val="001F0C08"/>
    <w:rsid w:val="001F49A4"/>
    <w:rsid w:val="00223CA2"/>
    <w:rsid w:val="002B0DF6"/>
    <w:rsid w:val="002D6CED"/>
    <w:rsid w:val="003441A3"/>
    <w:rsid w:val="00663B86"/>
    <w:rsid w:val="0079763E"/>
    <w:rsid w:val="00803440"/>
    <w:rsid w:val="008241FD"/>
    <w:rsid w:val="00863E9C"/>
    <w:rsid w:val="00934BE9"/>
    <w:rsid w:val="00936C2B"/>
    <w:rsid w:val="00981C4E"/>
    <w:rsid w:val="009C1881"/>
    <w:rsid w:val="00A66ED0"/>
    <w:rsid w:val="00B85731"/>
    <w:rsid w:val="00BA562A"/>
    <w:rsid w:val="00BB46FE"/>
    <w:rsid w:val="00CA0097"/>
    <w:rsid w:val="00CC213E"/>
    <w:rsid w:val="00DB68D1"/>
    <w:rsid w:val="00E07B09"/>
    <w:rsid w:val="00E6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721B"/>
  <w15:chartTrackingRefBased/>
  <w15:docId w15:val="{9794F870-320F-4DA2-B742-BBB173E6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1FD"/>
    <w:pPr>
      <w:suppressAutoHyphens/>
      <w:spacing w:after="0" w:line="240" w:lineRule="auto"/>
    </w:pPr>
    <w:rPr>
      <w:rFonts w:ascii="Times New Roman" w:eastAsia="Arial Unicode MS" w:hAnsi="Times New Roman" w:cs="Arial Unicode MS"/>
      <w:kern w:val="1"/>
      <w:sz w:val="24"/>
      <w:szCs w:val="24"/>
      <w:lang w:eastAsia="hi-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85731"/>
    <w:pPr>
      <w:ind w:left="720"/>
    </w:pPr>
  </w:style>
  <w:style w:type="paragraph" w:styleId="Header">
    <w:name w:val="header"/>
    <w:basedOn w:val="Normal"/>
    <w:link w:val="HeaderChar"/>
    <w:uiPriority w:val="99"/>
    <w:unhideWhenUsed/>
    <w:rsid w:val="00B8573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B85731"/>
    <w:rPr>
      <w:rFonts w:ascii="Times New Roman" w:eastAsia="Arial Unicode MS" w:hAnsi="Times New Roman" w:cs="Mangal"/>
      <w:kern w:val="1"/>
      <w:sz w:val="24"/>
      <w:szCs w:val="21"/>
      <w:lang w:eastAsia="hi-IN" w:bidi="hi-IN"/>
      <w14:ligatures w14:val="none"/>
    </w:rPr>
  </w:style>
  <w:style w:type="paragraph" w:styleId="Footer">
    <w:name w:val="footer"/>
    <w:basedOn w:val="Normal"/>
    <w:link w:val="FooterChar"/>
    <w:uiPriority w:val="99"/>
    <w:unhideWhenUsed/>
    <w:rsid w:val="00B8573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B85731"/>
    <w:rPr>
      <w:rFonts w:ascii="Times New Roman" w:eastAsia="Arial Unicode MS" w:hAnsi="Times New Roman" w:cs="Mangal"/>
      <w:kern w:val="1"/>
      <w:sz w:val="24"/>
      <w:szCs w:val="21"/>
      <w:lang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Pages>
  <Words>4313</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Bass</dc:creator>
  <cp:keywords/>
  <dc:description/>
  <cp:lastModifiedBy>Joy Bass</cp:lastModifiedBy>
  <cp:revision>21</cp:revision>
  <cp:lastPrinted>2023-07-15T21:08:00Z</cp:lastPrinted>
  <dcterms:created xsi:type="dcterms:W3CDTF">2023-07-15T19:26:00Z</dcterms:created>
  <dcterms:modified xsi:type="dcterms:W3CDTF">2023-07-15T21:30:00Z</dcterms:modified>
</cp:coreProperties>
</file>